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BB" w:rsidRPr="00126CBB" w:rsidRDefault="00126CBB" w:rsidP="00126CBB">
      <w:pPr>
        <w:pageBreakBefore/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color w:val="AF3C43"/>
          <w:sz w:val="32"/>
          <w:szCs w:val="32"/>
          <w:lang w:val="en"/>
        </w:rPr>
      </w:pPr>
      <w:r w:rsidRPr="00126CBB">
        <w:rPr>
          <w:rFonts w:ascii="inherit" w:eastAsia="Times New Roman" w:hAnsi="inherit" w:cs="Helvetica"/>
          <w:color w:val="AF3C43"/>
          <w:sz w:val="32"/>
          <w:szCs w:val="32"/>
          <w:lang w:val="en"/>
        </w:rPr>
        <w:t>Study Resources That May Be Helpful in Preparing for the WEST–B</w:t>
      </w:r>
    </w:p>
    <w:p w:rsidR="00126CBB" w:rsidRDefault="00126CBB" w:rsidP="00126CBB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"/>
        </w:rPr>
      </w:pPr>
    </w:p>
    <w:p w:rsidR="00126CBB" w:rsidRPr="00126CBB" w:rsidRDefault="00126CBB" w:rsidP="00126CBB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bookmarkStart w:id="0" w:name="_GoBack"/>
      <w:bookmarkEnd w:id="0"/>
      <w:r w:rsidRPr="00126C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"/>
        </w:rPr>
        <w:t>Principles and Standards for School Mathematics.</w:t>
      </w:r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The National Council of Teachers of Mathematics, 2002.</w:t>
      </w:r>
    </w:p>
    <w:p w:rsidR="00126CBB" w:rsidRPr="00126CBB" w:rsidRDefault="00126CBB" w:rsidP="00126CBB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126C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"/>
        </w:rPr>
        <w:t>Basic Skills for College: Build Your Math and English for 2-Year and 4-Year Colleges</w:t>
      </w:r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by Edith </w:t>
      </w:r>
      <w:proofErr w:type="spellStart"/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Wasner</w:t>
      </w:r>
      <w:proofErr w:type="spellEnd"/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, Jessika </w:t>
      </w:r>
      <w:proofErr w:type="spellStart"/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Sobanski</w:t>
      </w:r>
      <w:proofErr w:type="spellEnd"/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, and Erika </w:t>
      </w:r>
      <w:proofErr w:type="spellStart"/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Warecki</w:t>
      </w:r>
      <w:proofErr w:type="spellEnd"/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. Learning Express, 2001.</w:t>
      </w:r>
    </w:p>
    <w:p w:rsidR="00126CBB" w:rsidRPr="00126CBB" w:rsidRDefault="00126CBB" w:rsidP="00126CBB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126C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"/>
        </w:rPr>
        <w:t>Master Math: Basic Math and Pre-Algebra</w:t>
      </w:r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by Debra Anne Ross. Career Press, 1996.</w:t>
      </w:r>
    </w:p>
    <w:p w:rsidR="00126CBB" w:rsidRPr="00126CBB" w:rsidRDefault="00126CBB" w:rsidP="00126CBB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126C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"/>
        </w:rPr>
        <w:t>All the Math You'll Ever Need: A Self-Teaching Guide</w:t>
      </w:r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by Steve </w:t>
      </w:r>
      <w:proofErr w:type="spellStart"/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Slavin</w:t>
      </w:r>
      <w:proofErr w:type="spellEnd"/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. John Wiley &amp; Sons, 1999.</w:t>
      </w:r>
    </w:p>
    <w:p w:rsidR="00126CBB" w:rsidRPr="00126CBB" w:rsidRDefault="00126CBB" w:rsidP="00126CBB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126C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"/>
        </w:rPr>
        <w:t>Asking the Right Questions: A Guide to Critical Thinking</w:t>
      </w:r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, 9th Edition by M. Neil Browne and Stuart M. Keeley. Prentice Hall College Division, 2009.</w:t>
      </w:r>
    </w:p>
    <w:p w:rsidR="00126CBB" w:rsidRPr="00126CBB" w:rsidRDefault="00126CBB" w:rsidP="00126CBB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126C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"/>
        </w:rPr>
        <w:t>Elements of Style</w:t>
      </w:r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, 4th Edition by William Strunk Jr. and E. B. White. Longman, 1999.</w:t>
      </w:r>
    </w:p>
    <w:p w:rsidR="00126CBB" w:rsidRPr="00126CBB" w:rsidRDefault="00126CBB" w:rsidP="00126CBB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126C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"/>
        </w:rPr>
        <w:t>Words Fail Me: What Everyone Who Writes Should Know About Writing</w:t>
      </w:r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by Patricia T. O'Connor. Turtleback Books, 2002.</w:t>
      </w:r>
    </w:p>
    <w:p w:rsidR="00126CBB" w:rsidRPr="00126CBB" w:rsidRDefault="00126CBB" w:rsidP="00126CBB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126C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"/>
        </w:rPr>
        <w:t>Grammar Smart: A Guide to Perfect Usage</w:t>
      </w:r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, 2nd Edition. Princeton Review, 2002.</w:t>
      </w:r>
    </w:p>
    <w:p w:rsidR="00126CBB" w:rsidRPr="00126CBB" w:rsidRDefault="00126CBB" w:rsidP="00126CBB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126C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"/>
        </w:rPr>
        <w:t>The Little English Handbook: Choices and Conventions, Longman Classics Edition, MLA Update Edition</w:t>
      </w:r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, 8th Edition by Edward P. J. Corbett and Sheryl L. </w:t>
      </w:r>
      <w:proofErr w:type="spellStart"/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Finkle</w:t>
      </w:r>
      <w:proofErr w:type="spellEnd"/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. Longman, 2010.</w:t>
      </w:r>
    </w:p>
    <w:p w:rsidR="00126CBB" w:rsidRPr="00126CBB" w:rsidRDefault="00126CBB" w:rsidP="00126CBB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126C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"/>
        </w:rPr>
        <w:lastRenderedPageBreak/>
        <w:t>The Least You Should Know about English: Writing Skills, Form A</w:t>
      </w:r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, 10th Edition, by Paige Wilson and Teresa </w:t>
      </w:r>
      <w:proofErr w:type="spellStart"/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Ferster</w:t>
      </w:r>
      <w:proofErr w:type="spellEnd"/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Glazier. Wadsworth Publishing, 2008.</w:t>
      </w:r>
    </w:p>
    <w:p w:rsidR="00126CBB" w:rsidRPr="00126CBB" w:rsidRDefault="00126CBB" w:rsidP="00126CBB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126C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"/>
        </w:rPr>
        <w:t>The Chicago Manual of Style: The Essential Guide for Writers, Editors, and Publishers</w:t>
      </w:r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, 15th Edition. University of Chicago Press, 2003.</w:t>
      </w:r>
    </w:p>
    <w:p w:rsidR="00126CBB" w:rsidRPr="00126CBB" w:rsidRDefault="00126CBB" w:rsidP="00126CBB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126C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"/>
        </w:rPr>
        <w:t>Publication Manual of the American Psychological Association</w:t>
      </w:r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, 6th Edition. American Psychological Association (APA), 2009.</w:t>
      </w:r>
    </w:p>
    <w:p w:rsidR="00126CBB" w:rsidRPr="00126CBB" w:rsidRDefault="00126CBB" w:rsidP="00126CBB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r w:rsidRPr="00126C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"/>
        </w:rPr>
        <w:t>MLA Style Manual and Guide to Scholarly Publishing</w:t>
      </w:r>
      <w:r w:rsidRPr="00126CBB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>, 3rd Edition. Modern Language Association of America (MLA), 2008.</w:t>
      </w:r>
    </w:p>
    <w:p w:rsidR="00DD73CF" w:rsidRPr="00126CBB" w:rsidRDefault="00DD73CF">
      <w:pPr>
        <w:rPr>
          <w:sz w:val="24"/>
          <w:szCs w:val="24"/>
        </w:rPr>
      </w:pPr>
    </w:p>
    <w:sectPr w:rsidR="00DD73CF" w:rsidRPr="0012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655E"/>
    <w:multiLevelType w:val="multilevel"/>
    <w:tmpl w:val="1D1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BB"/>
    <w:rsid w:val="00126CBB"/>
    <w:rsid w:val="00D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BF79"/>
  <w15:chartTrackingRefBased/>
  <w15:docId w15:val="{A5B4EA29-E8FF-45DB-90F6-E54A071D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20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8421">
                      <w:marLeft w:val="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Yakima Valley College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Matczak</dc:creator>
  <cp:keywords/>
  <dc:description/>
  <cp:lastModifiedBy>Melissa Matczak</cp:lastModifiedBy>
  <cp:revision>1</cp:revision>
  <dcterms:created xsi:type="dcterms:W3CDTF">2017-11-30T22:47:00Z</dcterms:created>
  <dcterms:modified xsi:type="dcterms:W3CDTF">2017-11-30T22:48:00Z</dcterms:modified>
</cp:coreProperties>
</file>