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3FD" w:rsidRDefault="002846A1" w:rsidP="006653FD">
      <w:pPr>
        <w:jc w:val="center"/>
        <w:rPr>
          <w:rFonts w:ascii="Times New Roman" w:hAnsi="Times New Roman" w:cs="Times New Roman"/>
          <w:sz w:val="96"/>
          <w:szCs w:val="96"/>
        </w:rPr>
      </w:pPr>
      <w:r>
        <w:rPr>
          <w:rFonts w:ascii="Times New Roman" w:hAnsi="Times New Roman" w:cs="Times New Roman"/>
          <w:noProof/>
          <w:sz w:val="96"/>
          <w:szCs w:val="96"/>
        </w:rPr>
        <w:drawing>
          <wp:inline distT="0" distB="0" distL="0" distR="0">
            <wp:extent cx="2332839" cy="1032095"/>
            <wp:effectExtent l="0" t="0" r="0" b="0"/>
            <wp:docPr id="14" name="Picture 14" descr="YVC logo" title="Yakima Valle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oom-Background_7.27.20-01.png"/>
                    <pic:cNvPicPr/>
                  </pic:nvPicPr>
                  <pic:blipFill rotWithShape="1">
                    <a:blip r:embed="rId11">
                      <a:extLst>
                        <a:ext uri="{28A0092B-C50C-407E-A947-70E740481C1C}">
                          <a14:useLocalDpi xmlns:a14="http://schemas.microsoft.com/office/drawing/2010/main" val="0"/>
                        </a:ext>
                      </a:extLst>
                    </a:blip>
                    <a:srcRect l="4126" t="6570" r="79892" b="80858"/>
                    <a:stretch/>
                  </pic:blipFill>
                  <pic:spPr bwMode="auto">
                    <a:xfrm>
                      <a:off x="0" y="0"/>
                      <a:ext cx="2355166" cy="1041973"/>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r w:rsidR="00F77F83">
        <w:rPr>
          <w:rFonts w:ascii="Times New Roman" w:hAnsi="Times New Roman" w:cs="Times New Roman"/>
          <w:noProof/>
          <w:sz w:val="96"/>
          <w:szCs w:val="96"/>
        </w:rPr>
        <w:drawing>
          <wp:anchor distT="0" distB="0" distL="114300" distR="114300" simplePos="0" relativeHeight="251662847" behindDoc="1" locked="0" layoutInCell="1" allowOverlap="1">
            <wp:simplePos x="0" y="0"/>
            <wp:positionH relativeFrom="margin">
              <wp:posOffset>-861789</wp:posOffset>
            </wp:positionH>
            <wp:positionV relativeFrom="paragraph">
              <wp:posOffset>-823431</wp:posOffset>
            </wp:positionV>
            <wp:extent cx="7124455" cy="9867835"/>
            <wp:effectExtent l="57150" t="0" r="57785" b="114935"/>
            <wp:wrapNone/>
            <wp:docPr id="13" name="Picture 13" descr="blurred campus backrgound" title="Campu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oom-Background_7.27.20-01.png"/>
                    <pic:cNvPicPr/>
                  </pic:nvPicPr>
                  <pic:blipFill rotWithShape="1">
                    <a:blip r:embed="rId12" cstate="print">
                      <a:extLst>
                        <a:ext uri="{BEBA8EAE-BF5A-486C-A8C5-ECC9F3942E4B}">
                          <a14:imgProps xmlns:a14="http://schemas.microsoft.com/office/drawing/2010/main">
                            <a14:imgLayer r:embed="rId13">
                              <a14:imgEffect>
                                <a14:artisticBlur/>
                              </a14:imgEffect>
                            </a14:imgLayer>
                          </a14:imgProps>
                        </a:ext>
                        <a:ext uri="{28A0092B-C50C-407E-A947-70E740481C1C}">
                          <a14:useLocalDpi xmlns:a14="http://schemas.microsoft.com/office/drawing/2010/main" val="0"/>
                        </a:ext>
                      </a:extLst>
                    </a:blip>
                    <a:srcRect l="46204" r="26820" b="21614"/>
                    <a:stretch/>
                  </pic:blipFill>
                  <pic:spPr bwMode="auto">
                    <a:xfrm>
                      <a:off x="0" y="0"/>
                      <a:ext cx="7124455" cy="9867835"/>
                    </a:xfrm>
                    <a:prstGeom prst="rect">
                      <a:avLst/>
                    </a:prstGeom>
                    <a:ln>
                      <a:noFill/>
                    </a:ln>
                    <a:effectLst>
                      <a:outerShdw blurRad="50800" dist="50800" dir="5400000" algn="ctr" rotWithShape="0">
                        <a:srgbClr val="000000">
                          <a:alpha val="24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53FD" w:rsidRDefault="00A92F44" w:rsidP="00A92F44">
      <w:pPr>
        <w:tabs>
          <w:tab w:val="left" w:pos="6687"/>
        </w:tabs>
        <w:rPr>
          <w:rFonts w:ascii="Times New Roman" w:hAnsi="Times New Roman" w:cs="Times New Roman"/>
          <w:sz w:val="96"/>
          <w:szCs w:val="96"/>
        </w:rPr>
      </w:pPr>
      <w:r>
        <w:rPr>
          <w:rFonts w:ascii="Times New Roman" w:hAnsi="Times New Roman" w:cs="Times New Roman"/>
          <w:sz w:val="96"/>
          <w:szCs w:val="96"/>
        </w:rPr>
        <w:tab/>
      </w:r>
    </w:p>
    <w:p w:rsidR="006653FD" w:rsidRPr="00F77F83" w:rsidRDefault="006653FD" w:rsidP="006653FD">
      <w:pPr>
        <w:jc w:val="center"/>
        <w:rPr>
          <w:rFonts w:ascii="Times New Roman" w:hAnsi="Times New Roman" w:cs="Times New Roman"/>
          <w:b/>
          <w:color w:val="C00000"/>
          <w:sz w:val="96"/>
          <w:szCs w:val="96"/>
        </w:rPr>
      </w:pPr>
      <w:r w:rsidRPr="00F77F83">
        <w:rPr>
          <w:rFonts w:ascii="Times New Roman" w:hAnsi="Times New Roman" w:cs="Times New Roman"/>
          <w:b/>
          <w:color w:val="C00000"/>
          <w:sz w:val="96"/>
          <w:szCs w:val="96"/>
        </w:rPr>
        <w:t>Arts &amp; Sciences</w:t>
      </w:r>
    </w:p>
    <w:p w:rsidR="006653FD" w:rsidRDefault="006653FD" w:rsidP="006653FD">
      <w:pPr>
        <w:jc w:val="center"/>
        <w:rPr>
          <w:rFonts w:ascii="Times New Roman" w:hAnsi="Times New Roman" w:cs="Times New Roman"/>
          <w:sz w:val="96"/>
          <w:szCs w:val="96"/>
        </w:rPr>
      </w:pPr>
    </w:p>
    <w:p w:rsidR="00D84F27" w:rsidRDefault="006653FD" w:rsidP="006653FD">
      <w:pPr>
        <w:jc w:val="center"/>
        <w:rPr>
          <w:rFonts w:ascii="Times New Roman" w:hAnsi="Times New Roman" w:cs="Times New Roman"/>
          <w:b/>
          <w:color w:val="C00000"/>
          <w:sz w:val="96"/>
          <w:szCs w:val="96"/>
        </w:rPr>
      </w:pPr>
      <w:r w:rsidRPr="006653FD">
        <w:rPr>
          <w:rFonts w:ascii="Times New Roman" w:hAnsi="Times New Roman" w:cs="Times New Roman"/>
          <w:sz w:val="96"/>
          <w:szCs w:val="96"/>
        </w:rPr>
        <w:t xml:space="preserve"> </w:t>
      </w:r>
      <w:r w:rsidRPr="00F77F83">
        <w:rPr>
          <w:rFonts w:ascii="Times New Roman" w:hAnsi="Times New Roman" w:cs="Times New Roman"/>
          <w:b/>
          <w:color w:val="C00000"/>
          <w:sz w:val="96"/>
          <w:szCs w:val="96"/>
        </w:rPr>
        <w:t>New Faculty Handbook</w:t>
      </w:r>
    </w:p>
    <w:p w:rsidR="003A75A2" w:rsidRDefault="003A75A2" w:rsidP="006653FD">
      <w:pPr>
        <w:jc w:val="center"/>
        <w:rPr>
          <w:rFonts w:ascii="Times New Roman" w:hAnsi="Times New Roman" w:cs="Times New Roman"/>
          <w:b/>
          <w:color w:val="C00000"/>
          <w:sz w:val="96"/>
          <w:szCs w:val="96"/>
        </w:rPr>
      </w:pPr>
    </w:p>
    <w:p w:rsidR="003A75A2" w:rsidRDefault="003A75A2" w:rsidP="006653FD">
      <w:pPr>
        <w:jc w:val="center"/>
        <w:rPr>
          <w:rFonts w:ascii="Times New Roman" w:hAnsi="Times New Roman" w:cs="Times New Roman"/>
          <w:b/>
          <w:color w:val="C00000"/>
          <w:sz w:val="96"/>
          <w:szCs w:val="96"/>
        </w:rPr>
      </w:pPr>
    </w:p>
    <w:p w:rsidR="003A75A2" w:rsidRPr="00A92F44" w:rsidRDefault="0054772F" w:rsidP="006653FD">
      <w:pPr>
        <w:jc w:val="center"/>
        <w:rPr>
          <w:rFonts w:ascii="Times New Roman" w:hAnsi="Times New Roman" w:cs="Times New Roman"/>
          <w:b/>
          <w:sz w:val="96"/>
          <w:szCs w:val="96"/>
        </w:rPr>
      </w:pPr>
      <w:r>
        <w:rPr>
          <w:rFonts w:ascii="Times New Roman" w:hAnsi="Times New Roman" w:cs="Times New Roman"/>
          <w:b/>
          <w:color w:val="C00000"/>
          <w:sz w:val="96"/>
          <w:szCs w:val="96"/>
        </w:rPr>
        <w:t>2021-2022</w:t>
      </w:r>
    </w:p>
    <w:p w:rsidR="00D84F27" w:rsidRDefault="00D84F27" w:rsidP="00AF5FBA"/>
    <w:p w:rsidR="000353B9" w:rsidRDefault="000353B9" w:rsidP="00AF5FBA">
      <w:pPr>
        <w:sectPr w:rsidR="000353B9" w:rsidSect="00AF5FBA">
          <w:footerReference w:type="first" r:id="rId14"/>
          <w:type w:val="oddPage"/>
          <w:pgSz w:w="12240" w:h="15840"/>
          <w:pgMar w:top="1440" w:right="1440" w:bottom="1440" w:left="1800" w:header="720" w:footer="720" w:gutter="0"/>
          <w:pgNumType w:start="1"/>
          <w:cols w:space="720"/>
          <w:docGrid w:linePitch="360"/>
        </w:sectPr>
      </w:pPr>
    </w:p>
    <w:p w:rsidR="006653FD" w:rsidRDefault="006653FD" w:rsidP="006653FD"/>
    <w:sdt>
      <w:sdtPr>
        <w:rPr>
          <w:rFonts w:asciiTheme="minorHAnsi" w:eastAsiaTheme="minorHAnsi" w:hAnsiTheme="minorHAnsi" w:cstheme="minorBidi"/>
          <w:color w:val="auto"/>
          <w:sz w:val="22"/>
          <w:szCs w:val="22"/>
        </w:rPr>
        <w:id w:val="-1271858850"/>
        <w:docPartObj>
          <w:docPartGallery w:val="Table of Contents"/>
          <w:docPartUnique/>
        </w:docPartObj>
      </w:sdtPr>
      <w:sdtEndPr>
        <w:rPr>
          <w:b/>
          <w:bCs/>
          <w:noProof/>
        </w:rPr>
      </w:sdtEndPr>
      <w:sdtContent>
        <w:p w:rsidR="00E74445" w:rsidRDefault="00E74445">
          <w:pPr>
            <w:pStyle w:val="TOCHeading"/>
          </w:pPr>
          <w:r>
            <w:t>Contents</w:t>
          </w:r>
        </w:p>
        <w:p w:rsidR="00EF35EE" w:rsidRDefault="00E74445">
          <w:pPr>
            <w:pStyle w:val="TOC1"/>
            <w:tabs>
              <w:tab w:val="right" w:leader="dot" w:pos="8990"/>
            </w:tabs>
            <w:rPr>
              <w:rFonts w:eastAsiaTheme="minorEastAsia"/>
              <w:noProof/>
            </w:rPr>
          </w:pPr>
          <w:r>
            <w:fldChar w:fldCharType="begin"/>
          </w:r>
          <w:r>
            <w:instrText xml:space="preserve"> TOC \o "1-3" \h \z \u </w:instrText>
          </w:r>
          <w:r>
            <w:fldChar w:fldCharType="separate"/>
          </w:r>
          <w:bookmarkStart w:id="0" w:name="_GoBack"/>
          <w:bookmarkEnd w:id="0"/>
          <w:r w:rsidR="00EF35EE" w:rsidRPr="00756BB8">
            <w:rPr>
              <w:rStyle w:val="Hyperlink"/>
              <w:noProof/>
            </w:rPr>
            <w:fldChar w:fldCharType="begin"/>
          </w:r>
          <w:r w:rsidR="00EF35EE" w:rsidRPr="00756BB8">
            <w:rPr>
              <w:rStyle w:val="Hyperlink"/>
              <w:noProof/>
            </w:rPr>
            <w:instrText xml:space="preserve"> </w:instrText>
          </w:r>
          <w:r w:rsidR="00EF35EE">
            <w:rPr>
              <w:noProof/>
            </w:rPr>
            <w:instrText>HYPERLINK \l "_Toc81918311"</w:instrText>
          </w:r>
          <w:r w:rsidR="00EF35EE" w:rsidRPr="00756BB8">
            <w:rPr>
              <w:rStyle w:val="Hyperlink"/>
              <w:noProof/>
            </w:rPr>
            <w:instrText xml:space="preserve"> </w:instrText>
          </w:r>
          <w:r w:rsidR="00EF35EE" w:rsidRPr="00756BB8">
            <w:rPr>
              <w:rStyle w:val="Hyperlink"/>
              <w:noProof/>
            </w:rPr>
          </w:r>
          <w:r w:rsidR="00EF35EE" w:rsidRPr="00756BB8">
            <w:rPr>
              <w:rStyle w:val="Hyperlink"/>
              <w:noProof/>
            </w:rPr>
            <w:fldChar w:fldCharType="separate"/>
          </w:r>
          <w:r w:rsidR="00EF35EE" w:rsidRPr="00756BB8">
            <w:rPr>
              <w:rStyle w:val="Hyperlink"/>
              <w:noProof/>
            </w:rPr>
            <w:t>Yakima Valley College 2021-2022 Academic Catalog</w:t>
          </w:r>
          <w:r w:rsidR="00EF35EE">
            <w:rPr>
              <w:noProof/>
              <w:webHidden/>
            </w:rPr>
            <w:tab/>
          </w:r>
          <w:r w:rsidR="00EF35EE">
            <w:rPr>
              <w:noProof/>
              <w:webHidden/>
            </w:rPr>
            <w:fldChar w:fldCharType="begin"/>
          </w:r>
          <w:r w:rsidR="00EF35EE">
            <w:rPr>
              <w:noProof/>
              <w:webHidden/>
            </w:rPr>
            <w:instrText xml:space="preserve"> PAGEREF _Toc81918311 \h </w:instrText>
          </w:r>
          <w:r w:rsidR="00EF35EE">
            <w:rPr>
              <w:noProof/>
              <w:webHidden/>
            </w:rPr>
          </w:r>
          <w:r w:rsidR="00EF35EE">
            <w:rPr>
              <w:noProof/>
              <w:webHidden/>
            </w:rPr>
            <w:fldChar w:fldCharType="separate"/>
          </w:r>
          <w:r w:rsidR="00EF35EE">
            <w:rPr>
              <w:noProof/>
              <w:webHidden/>
            </w:rPr>
            <w:t>3</w:t>
          </w:r>
          <w:r w:rsidR="00EF35EE">
            <w:rPr>
              <w:noProof/>
              <w:webHidden/>
            </w:rPr>
            <w:fldChar w:fldCharType="end"/>
          </w:r>
          <w:r w:rsidR="00EF35EE" w:rsidRPr="00756BB8">
            <w:rPr>
              <w:rStyle w:val="Hyperlink"/>
              <w:noProof/>
            </w:rPr>
            <w:fldChar w:fldCharType="end"/>
          </w:r>
        </w:p>
        <w:p w:rsidR="00EF35EE" w:rsidRDefault="00EF35EE">
          <w:pPr>
            <w:pStyle w:val="TOC1"/>
            <w:tabs>
              <w:tab w:val="right" w:leader="dot" w:pos="8990"/>
            </w:tabs>
            <w:rPr>
              <w:rFonts w:eastAsiaTheme="minorEastAsia"/>
              <w:noProof/>
            </w:rPr>
          </w:pPr>
          <w:hyperlink w:anchor="_Toc81918312" w:history="1">
            <w:r w:rsidRPr="00756BB8">
              <w:rPr>
                <w:rStyle w:val="Hyperlink"/>
                <w:noProof/>
              </w:rPr>
              <w:t>Campus Directory</w:t>
            </w:r>
            <w:r>
              <w:rPr>
                <w:noProof/>
                <w:webHidden/>
              </w:rPr>
              <w:tab/>
            </w:r>
            <w:r>
              <w:rPr>
                <w:noProof/>
                <w:webHidden/>
              </w:rPr>
              <w:fldChar w:fldCharType="begin"/>
            </w:r>
            <w:r>
              <w:rPr>
                <w:noProof/>
                <w:webHidden/>
              </w:rPr>
              <w:instrText xml:space="preserve"> PAGEREF _Toc81918312 \h </w:instrText>
            </w:r>
            <w:r>
              <w:rPr>
                <w:noProof/>
                <w:webHidden/>
              </w:rPr>
            </w:r>
            <w:r>
              <w:rPr>
                <w:noProof/>
                <w:webHidden/>
              </w:rPr>
              <w:fldChar w:fldCharType="separate"/>
            </w:r>
            <w:r>
              <w:rPr>
                <w:noProof/>
                <w:webHidden/>
              </w:rPr>
              <w:t>3</w:t>
            </w:r>
            <w:r>
              <w:rPr>
                <w:noProof/>
                <w:webHidden/>
              </w:rPr>
              <w:fldChar w:fldCharType="end"/>
            </w:r>
          </w:hyperlink>
        </w:p>
        <w:p w:rsidR="00EF35EE" w:rsidRDefault="00EF35EE">
          <w:pPr>
            <w:pStyle w:val="TOC1"/>
            <w:tabs>
              <w:tab w:val="right" w:leader="dot" w:pos="8990"/>
            </w:tabs>
            <w:rPr>
              <w:rFonts w:eastAsiaTheme="minorEastAsia"/>
              <w:noProof/>
            </w:rPr>
          </w:pPr>
          <w:hyperlink w:anchor="_Toc81918313" w:history="1">
            <w:r w:rsidRPr="00756BB8">
              <w:rPr>
                <w:rStyle w:val="Hyperlink"/>
                <w:noProof/>
              </w:rPr>
              <w:t>Academic Calendar</w:t>
            </w:r>
            <w:r>
              <w:rPr>
                <w:noProof/>
                <w:webHidden/>
              </w:rPr>
              <w:tab/>
            </w:r>
            <w:r>
              <w:rPr>
                <w:noProof/>
                <w:webHidden/>
              </w:rPr>
              <w:fldChar w:fldCharType="begin"/>
            </w:r>
            <w:r>
              <w:rPr>
                <w:noProof/>
                <w:webHidden/>
              </w:rPr>
              <w:instrText xml:space="preserve"> PAGEREF _Toc81918313 \h </w:instrText>
            </w:r>
            <w:r>
              <w:rPr>
                <w:noProof/>
                <w:webHidden/>
              </w:rPr>
            </w:r>
            <w:r>
              <w:rPr>
                <w:noProof/>
                <w:webHidden/>
              </w:rPr>
              <w:fldChar w:fldCharType="separate"/>
            </w:r>
            <w:r>
              <w:rPr>
                <w:noProof/>
                <w:webHidden/>
              </w:rPr>
              <w:t>3</w:t>
            </w:r>
            <w:r>
              <w:rPr>
                <w:noProof/>
                <w:webHidden/>
              </w:rPr>
              <w:fldChar w:fldCharType="end"/>
            </w:r>
          </w:hyperlink>
        </w:p>
        <w:p w:rsidR="00EF35EE" w:rsidRDefault="00EF35EE">
          <w:pPr>
            <w:pStyle w:val="TOC1"/>
            <w:tabs>
              <w:tab w:val="right" w:leader="dot" w:pos="8990"/>
            </w:tabs>
            <w:rPr>
              <w:rFonts w:eastAsiaTheme="minorEastAsia"/>
              <w:noProof/>
            </w:rPr>
          </w:pPr>
          <w:hyperlink w:anchor="_Toc81918314" w:history="1">
            <w:r w:rsidRPr="00756BB8">
              <w:rPr>
                <w:rStyle w:val="Hyperlink"/>
                <w:noProof/>
              </w:rPr>
              <w:t>Arts &amp; Sciences Org Chart</w:t>
            </w:r>
            <w:r>
              <w:rPr>
                <w:noProof/>
                <w:webHidden/>
              </w:rPr>
              <w:tab/>
            </w:r>
            <w:r>
              <w:rPr>
                <w:noProof/>
                <w:webHidden/>
              </w:rPr>
              <w:fldChar w:fldCharType="begin"/>
            </w:r>
            <w:r>
              <w:rPr>
                <w:noProof/>
                <w:webHidden/>
              </w:rPr>
              <w:instrText xml:space="preserve"> PAGEREF _Toc81918314 \h </w:instrText>
            </w:r>
            <w:r>
              <w:rPr>
                <w:noProof/>
                <w:webHidden/>
              </w:rPr>
            </w:r>
            <w:r>
              <w:rPr>
                <w:noProof/>
                <w:webHidden/>
              </w:rPr>
              <w:fldChar w:fldCharType="separate"/>
            </w:r>
            <w:r>
              <w:rPr>
                <w:noProof/>
                <w:webHidden/>
              </w:rPr>
              <w:t>5</w:t>
            </w:r>
            <w:r>
              <w:rPr>
                <w:noProof/>
                <w:webHidden/>
              </w:rPr>
              <w:fldChar w:fldCharType="end"/>
            </w:r>
          </w:hyperlink>
        </w:p>
        <w:p w:rsidR="00EF35EE" w:rsidRDefault="00EF35EE">
          <w:pPr>
            <w:pStyle w:val="TOC1"/>
            <w:tabs>
              <w:tab w:val="right" w:leader="dot" w:pos="8990"/>
            </w:tabs>
            <w:rPr>
              <w:rFonts w:eastAsiaTheme="minorEastAsia"/>
              <w:noProof/>
            </w:rPr>
          </w:pPr>
          <w:hyperlink w:anchor="_Toc81918315" w:history="1">
            <w:r w:rsidRPr="00756BB8">
              <w:rPr>
                <w:rStyle w:val="Hyperlink"/>
                <w:noProof/>
              </w:rPr>
              <w:t>YVC Organization Chart</w:t>
            </w:r>
            <w:r>
              <w:rPr>
                <w:noProof/>
                <w:webHidden/>
              </w:rPr>
              <w:tab/>
            </w:r>
            <w:r>
              <w:rPr>
                <w:noProof/>
                <w:webHidden/>
              </w:rPr>
              <w:fldChar w:fldCharType="begin"/>
            </w:r>
            <w:r>
              <w:rPr>
                <w:noProof/>
                <w:webHidden/>
              </w:rPr>
              <w:instrText xml:space="preserve"> PAGEREF _Toc81918315 \h </w:instrText>
            </w:r>
            <w:r>
              <w:rPr>
                <w:noProof/>
                <w:webHidden/>
              </w:rPr>
            </w:r>
            <w:r>
              <w:rPr>
                <w:noProof/>
                <w:webHidden/>
              </w:rPr>
              <w:fldChar w:fldCharType="separate"/>
            </w:r>
            <w:r>
              <w:rPr>
                <w:noProof/>
                <w:webHidden/>
              </w:rPr>
              <w:t>6</w:t>
            </w:r>
            <w:r>
              <w:rPr>
                <w:noProof/>
                <w:webHidden/>
              </w:rPr>
              <w:fldChar w:fldCharType="end"/>
            </w:r>
          </w:hyperlink>
        </w:p>
        <w:p w:rsidR="00EF35EE" w:rsidRDefault="00EF35EE">
          <w:pPr>
            <w:pStyle w:val="TOC1"/>
            <w:tabs>
              <w:tab w:val="right" w:leader="dot" w:pos="8990"/>
            </w:tabs>
            <w:rPr>
              <w:rFonts w:eastAsiaTheme="minorEastAsia"/>
              <w:noProof/>
            </w:rPr>
          </w:pPr>
          <w:hyperlink w:anchor="_Toc81918316" w:history="1">
            <w:r w:rsidRPr="00756BB8">
              <w:rPr>
                <w:rStyle w:val="Hyperlink"/>
                <w:noProof/>
              </w:rPr>
              <w:t>Arts &amp; Sciences Directory</w:t>
            </w:r>
            <w:r>
              <w:rPr>
                <w:noProof/>
                <w:webHidden/>
              </w:rPr>
              <w:tab/>
            </w:r>
            <w:r>
              <w:rPr>
                <w:noProof/>
                <w:webHidden/>
              </w:rPr>
              <w:fldChar w:fldCharType="begin"/>
            </w:r>
            <w:r>
              <w:rPr>
                <w:noProof/>
                <w:webHidden/>
              </w:rPr>
              <w:instrText xml:space="preserve"> PAGEREF _Toc81918316 \h </w:instrText>
            </w:r>
            <w:r>
              <w:rPr>
                <w:noProof/>
                <w:webHidden/>
              </w:rPr>
            </w:r>
            <w:r>
              <w:rPr>
                <w:noProof/>
                <w:webHidden/>
              </w:rPr>
              <w:fldChar w:fldCharType="separate"/>
            </w:r>
            <w:r>
              <w:rPr>
                <w:noProof/>
                <w:webHidden/>
              </w:rPr>
              <w:t>7</w:t>
            </w:r>
            <w:r>
              <w:rPr>
                <w:noProof/>
                <w:webHidden/>
              </w:rPr>
              <w:fldChar w:fldCharType="end"/>
            </w:r>
          </w:hyperlink>
        </w:p>
        <w:p w:rsidR="00EF35EE" w:rsidRDefault="00EF35EE">
          <w:pPr>
            <w:pStyle w:val="TOC1"/>
            <w:tabs>
              <w:tab w:val="right" w:leader="dot" w:pos="8990"/>
            </w:tabs>
            <w:rPr>
              <w:rFonts w:eastAsiaTheme="minorEastAsia"/>
              <w:noProof/>
            </w:rPr>
          </w:pPr>
          <w:hyperlink w:anchor="_Toc81918317" w:history="1">
            <w:r w:rsidRPr="00756BB8">
              <w:rPr>
                <w:rStyle w:val="Hyperlink"/>
                <w:noProof/>
              </w:rPr>
              <w:t>Syllabi Tips</w:t>
            </w:r>
            <w:r>
              <w:rPr>
                <w:noProof/>
                <w:webHidden/>
              </w:rPr>
              <w:tab/>
            </w:r>
            <w:r>
              <w:rPr>
                <w:noProof/>
                <w:webHidden/>
              </w:rPr>
              <w:fldChar w:fldCharType="begin"/>
            </w:r>
            <w:r>
              <w:rPr>
                <w:noProof/>
                <w:webHidden/>
              </w:rPr>
              <w:instrText xml:space="preserve"> PAGEREF _Toc81918317 \h </w:instrText>
            </w:r>
            <w:r>
              <w:rPr>
                <w:noProof/>
                <w:webHidden/>
              </w:rPr>
            </w:r>
            <w:r>
              <w:rPr>
                <w:noProof/>
                <w:webHidden/>
              </w:rPr>
              <w:fldChar w:fldCharType="separate"/>
            </w:r>
            <w:r>
              <w:rPr>
                <w:noProof/>
                <w:webHidden/>
              </w:rPr>
              <w:t>9</w:t>
            </w:r>
            <w:r>
              <w:rPr>
                <w:noProof/>
                <w:webHidden/>
              </w:rPr>
              <w:fldChar w:fldCharType="end"/>
            </w:r>
          </w:hyperlink>
        </w:p>
        <w:p w:rsidR="00EF35EE" w:rsidRDefault="00EF35EE">
          <w:pPr>
            <w:pStyle w:val="TOC1"/>
            <w:tabs>
              <w:tab w:val="right" w:leader="dot" w:pos="8990"/>
            </w:tabs>
            <w:rPr>
              <w:rFonts w:eastAsiaTheme="minorEastAsia"/>
              <w:noProof/>
            </w:rPr>
          </w:pPr>
          <w:hyperlink w:anchor="_Toc81918318" w:history="1">
            <w:r w:rsidRPr="00756BB8">
              <w:rPr>
                <w:rStyle w:val="Hyperlink"/>
                <w:noProof/>
              </w:rPr>
              <w:t>Counseling/Advising Center Info</w:t>
            </w:r>
            <w:r>
              <w:rPr>
                <w:noProof/>
                <w:webHidden/>
              </w:rPr>
              <w:tab/>
            </w:r>
            <w:r>
              <w:rPr>
                <w:noProof/>
                <w:webHidden/>
              </w:rPr>
              <w:fldChar w:fldCharType="begin"/>
            </w:r>
            <w:r>
              <w:rPr>
                <w:noProof/>
                <w:webHidden/>
              </w:rPr>
              <w:instrText xml:space="preserve"> PAGEREF _Toc81918318 \h </w:instrText>
            </w:r>
            <w:r>
              <w:rPr>
                <w:noProof/>
                <w:webHidden/>
              </w:rPr>
            </w:r>
            <w:r>
              <w:rPr>
                <w:noProof/>
                <w:webHidden/>
              </w:rPr>
              <w:fldChar w:fldCharType="separate"/>
            </w:r>
            <w:r>
              <w:rPr>
                <w:noProof/>
                <w:webHidden/>
              </w:rPr>
              <w:t>11</w:t>
            </w:r>
            <w:r>
              <w:rPr>
                <w:noProof/>
                <w:webHidden/>
              </w:rPr>
              <w:fldChar w:fldCharType="end"/>
            </w:r>
          </w:hyperlink>
        </w:p>
        <w:p w:rsidR="00EF35EE" w:rsidRDefault="00EF35EE">
          <w:pPr>
            <w:pStyle w:val="TOC1"/>
            <w:tabs>
              <w:tab w:val="right" w:leader="dot" w:pos="8990"/>
            </w:tabs>
            <w:rPr>
              <w:rFonts w:eastAsiaTheme="minorEastAsia"/>
              <w:noProof/>
            </w:rPr>
          </w:pPr>
          <w:hyperlink w:anchor="_Toc81918319" w:history="1">
            <w:r w:rsidRPr="00756BB8">
              <w:rPr>
                <w:rStyle w:val="Hyperlink"/>
                <w:noProof/>
              </w:rPr>
              <w:t>Arts and Sciences Absences, Leave Requests and Cancelled Classes</w:t>
            </w:r>
            <w:r>
              <w:rPr>
                <w:noProof/>
                <w:webHidden/>
              </w:rPr>
              <w:tab/>
            </w:r>
            <w:r>
              <w:rPr>
                <w:noProof/>
                <w:webHidden/>
              </w:rPr>
              <w:fldChar w:fldCharType="begin"/>
            </w:r>
            <w:r>
              <w:rPr>
                <w:noProof/>
                <w:webHidden/>
              </w:rPr>
              <w:instrText xml:space="preserve"> PAGEREF _Toc81918319 \h </w:instrText>
            </w:r>
            <w:r>
              <w:rPr>
                <w:noProof/>
                <w:webHidden/>
              </w:rPr>
            </w:r>
            <w:r>
              <w:rPr>
                <w:noProof/>
                <w:webHidden/>
              </w:rPr>
              <w:fldChar w:fldCharType="separate"/>
            </w:r>
            <w:r>
              <w:rPr>
                <w:noProof/>
                <w:webHidden/>
              </w:rPr>
              <w:t>11</w:t>
            </w:r>
            <w:r>
              <w:rPr>
                <w:noProof/>
                <w:webHidden/>
              </w:rPr>
              <w:fldChar w:fldCharType="end"/>
            </w:r>
          </w:hyperlink>
        </w:p>
        <w:p w:rsidR="00EF35EE" w:rsidRDefault="00EF35EE">
          <w:pPr>
            <w:pStyle w:val="TOC1"/>
            <w:tabs>
              <w:tab w:val="right" w:leader="dot" w:pos="8990"/>
            </w:tabs>
            <w:rPr>
              <w:rFonts w:eastAsiaTheme="minorEastAsia"/>
              <w:noProof/>
            </w:rPr>
          </w:pPr>
          <w:hyperlink w:anchor="_Toc81918320" w:history="1">
            <w:r w:rsidRPr="00756BB8">
              <w:rPr>
                <w:rStyle w:val="Hyperlink"/>
                <w:noProof/>
              </w:rPr>
              <w:t>Technology Services</w:t>
            </w:r>
            <w:r>
              <w:rPr>
                <w:noProof/>
                <w:webHidden/>
              </w:rPr>
              <w:tab/>
            </w:r>
            <w:r>
              <w:rPr>
                <w:noProof/>
                <w:webHidden/>
              </w:rPr>
              <w:fldChar w:fldCharType="begin"/>
            </w:r>
            <w:r>
              <w:rPr>
                <w:noProof/>
                <w:webHidden/>
              </w:rPr>
              <w:instrText xml:space="preserve"> PAGEREF _Toc81918320 \h </w:instrText>
            </w:r>
            <w:r>
              <w:rPr>
                <w:noProof/>
                <w:webHidden/>
              </w:rPr>
            </w:r>
            <w:r>
              <w:rPr>
                <w:noProof/>
                <w:webHidden/>
              </w:rPr>
              <w:fldChar w:fldCharType="separate"/>
            </w:r>
            <w:r>
              <w:rPr>
                <w:noProof/>
                <w:webHidden/>
              </w:rPr>
              <w:t>13</w:t>
            </w:r>
            <w:r>
              <w:rPr>
                <w:noProof/>
                <w:webHidden/>
              </w:rPr>
              <w:fldChar w:fldCharType="end"/>
            </w:r>
          </w:hyperlink>
        </w:p>
        <w:p w:rsidR="00EF35EE" w:rsidRDefault="00EF35EE">
          <w:pPr>
            <w:pStyle w:val="TOC1"/>
            <w:tabs>
              <w:tab w:val="right" w:leader="dot" w:pos="8990"/>
            </w:tabs>
            <w:rPr>
              <w:rFonts w:eastAsiaTheme="minorEastAsia"/>
              <w:noProof/>
            </w:rPr>
          </w:pPr>
          <w:hyperlink w:anchor="_Toc81918321" w:history="1">
            <w:r w:rsidRPr="00756BB8">
              <w:rPr>
                <w:rStyle w:val="Hyperlink"/>
                <w:noProof/>
              </w:rPr>
              <w:t>Canvas</w:t>
            </w:r>
            <w:r>
              <w:rPr>
                <w:noProof/>
                <w:webHidden/>
              </w:rPr>
              <w:tab/>
            </w:r>
            <w:r>
              <w:rPr>
                <w:noProof/>
                <w:webHidden/>
              </w:rPr>
              <w:fldChar w:fldCharType="begin"/>
            </w:r>
            <w:r>
              <w:rPr>
                <w:noProof/>
                <w:webHidden/>
              </w:rPr>
              <w:instrText xml:space="preserve"> PAGEREF _Toc81918321 \h </w:instrText>
            </w:r>
            <w:r>
              <w:rPr>
                <w:noProof/>
                <w:webHidden/>
              </w:rPr>
            </w:r>
            <w:r>
              <w:rPr>
                <w:noProof/>
                <w:webHidden/>
              </w:rPr>
              <w:fldChar w:fldCharType="separate"/>
            </w:r>
            <w:r>
              <w:rPr>
                <w:noProof/>
                <w:webHidden/>
              </w:rPr>
              <w:t>14</w:t>
            </w:r>
            <w:r>
              <w:rPr>
                <w:noProof/>
                <w:webHidden/>
              </w:rPr>
              <w:fldChar w:fldCharType="end"/>
            </w:r>
          </w:hyperlink>
        </w:p>
        <w:p w:rsidR="00EF35EE" w:rsidRDefault="00EF35EE">
          <w:pPr>
            <w:pStyle w:val="TOC1"/>
            <w:tabs>
              <w:tab w:val="right" w:leader="dot" w:pos="8990"/>
            </w:tabs>
            <w:rPr>
              <w:rFonts w:eastAsiaTheme="minorEastAsia"/>
              <w:noProof/>
            </w:rPr>
          </w:pPr>
          <w:hyperlink w:anchor="_Toc81918322" w:history="1">
            <w:r w:rsidRPr="00756BB8">
              <w:rPr>
                <w:rStyle w:val="Hyperlink"/>
                <w:noProof/>
              </w:rPr>
              <w:t>2021-2022 Divisional Committee Representatives</w:t>
            </w:r>
            <w:r>
              <w:rPr>
                <w:noProof/>
                <w:webHidden/>
              </w:rPr>
              <w:tab/>
            </w:r>
            <w:r>
              <w:rPr>
                <w:noProof/>
                <w:webHidden/>
              </w:rPr>
              <w:fldChar w:fldCharType="begin"/>
            </w:r>
            <w:r>
              <w:rPr>
                <w:noProof/>
                <w:webHidden/>
              </w:rPr>
              <w:instrText xml:space="preserve"> PAGEREF _Toc81918322 \h </w:instrText>
            </w:r>
            <w:r>
              <w:rPr>
                <w:noProof/>
                <w:webHidden/>
              </w:rPr>
            </w:r>
            <w:r>
              <w:rPr>
                <w:noProof/>
                <w:webHidden/>
              </w:rPr>
              <w:fldChar w:fldCharType="separate"/>
            </w:r>
            <w:r>
              <w:rPr>
                <w:noProof/>
                <w:webHidden/>
              </w:rPr>
              <w:t>15</w:t>
            </w:r>
            <w:r>
              <w:rPr>
                <w:noProof/>
                <w:webHidden/>
              </w:rPr>
              <w:fldChar w:fldCharType="end"/>
            </w:r>
          </w:hyperlink>
        </w:p>
        <w:p w:rsidR="00EF35EE" w:rsidRDefault="00EF35EE">
          <w:pPr>
            <w:pStyle w:val="TOC1"/>
            <w:tabs>
              <w:tab w:val="right" w:leader="dot" w:pos="8990"/>
            </w:tabs>
            <w:rPr>
              <w:rFonts w:eastAsiaTheme="minorEastAsia"/>
              <w:noProof/>
            </w:rPr>
          </w:pPr>
          <w:hyperlink w:anchor="_Toc81918323" w:history="1">
            <w:r w:rsidRPr="00756BB8">
              <w:rPr>
                <w:rStyle w:val="Hyperlink"/>
                <w:noProof/>
              </w:rPr>
              <w:t>Department Schedulers</w:t>
            </w:r>
            <w:r>
              <w:rPr>
                <w:noProof/>
                <w:webHidden/>
              </w:rPr>
              <w:tab/>
            </w:r>
            <w:r>
              <w:rPr>
                <w:noProof/>
                <w:webHidden/>
              </w:rPr>
              <w:fldChar w:fldCharType="begin"/>
            </w:r>
            <w:r>
              <w:rPr>
                <w:noProof/>
                <w:webHidden/>
              </w:rPr>
              <w:instrText xml:space="preserve"> PAGEREF _Toc81918323 \h </w:instrText>
            </w:r>
            <w:r>
              <w:rPr>
                <w:noProof/>
                <w:webHidden/>
              </w:rPr>
            </w:r>
            <w:r>
              <w:rPr>
                <w:noProof/>
                <w:webHidden/>
              </w:rPr>
              <w:fldChar w:fldCharType="separate"/>
            </w:r>
            <w:r>
              <w:rPr>
                <w:noProof/>
                <w:webHidden/>
              </w:rPr>
              <w:t>15</w:t>
            </w:r>
            <w:r>
              <w:rPr>
                <w:noProof/>
                <w:webHidden/>
              </w:rPr>
              <w:fldChar w:fldCharType="end"/>
            </w:r>
          </w:hyperlink>
        </w:p>
        <w:p w:rsidR="00EF35EE" w:rsidRDefault="00EF35EE">
          <w:pPr>
            <w:pStyle w:val="TOC1"/>
            <w:tabs>
              <w:tab w:val="right" w:leader="dot" w:pos="8990"/>
            </w:tabs>
            <w:rPr>
              <w:rFonts w:eastAsiaTheme="minorEastAsia"/>
              <w:noProof/>
            </w:rPr>
          </w:pPr>
          <w:hyperlink w:anchor="_Toc81918324" w:history="1">
            <w:r w:rsidRPr="00756BB8">
              <w:rPr>
                <w:rStyle w:val="Hyperlink"/>
                <w:noProof/>
              </w:rPr>
              <w:t>Observations and Student Evaluations</w:t>
            </w:r>
            <w:r>
              <w:rPr>
                <w:noProof/>
                <w:webHidden/>
              </w:rPr>
              <w:tab/>
            </w:r>
            <w:r>
              <w:rPr>
                <w:noProof/>
                <w:webHidden/>
              </w:rPr>
              <w:fldChar w:fldCharType="begin"/>
            </w:r>
            <w:r>
              <w:rPr>
                <w:noProof/>
                <w:webHidden/>
              </w:rPr>
              <w:instrText xml:space="preserve"> PAGEREF _Toc81918324 \h </w:instrText>
            </w:r>
            <w:r>
              <w:rPr>
                <w:noProof/>
                <w:webHidden/>
              </w:rPr>
            </w:r>
            <w:r>
              <w:rPr>
                <w:noProof/>
                <w:webHidden/>
              </w:rPr>
              <w:fldChar w:fldCharType="separate"/>
            </w:r>
            <w:r>
              <w:rPr>
                <w:noProof/>
                <w:webHidden/>
              </w:rPr>
              <w:t>16</w:t>
            </w:r>
            <w:r>
              <w:rPr>
                <w:noProof/>
                <w:webHidden/>
              </w:rPr>
              <w:fldChar w:fldCharType="end"/>
            </w:r>
          </w:hyperlink>
        </w:p>
        <w:p w:rsidR="00E74445" w:rsidRDefault="00E74445">
          <w:r>
            <w:rPr>
              <w:b/>
              <w:bCs/>
              <w:noProof/>
            </w:rPr>
            <w:fldChar w:fldCharType="end"/>
          </w:r>
        </w:p>
      </w:sdtContent>
    </w:sdt>
    <w:p w:rsidR="00BF1137" w:rsidRDefault="00CB3518" w:rsidP="00DB2D82">
      <w:pPr>
        <w:pStyle w:val="Heading1"/>
      </w:pPr>
      <w:r>
        <w:br w:type="page"/>
      </w:r>
      <w:bookmarkStart w:id="1" w:name="_Toc48033417"/>
    </w:p>
    <w:p w:rsidR="00BF1137" w:rsidRPr="00BF1137" w:rsidRDefault="00BF1137" w:rsidP="00396DE2">
      <w:pPr>
        <w:contextualSpacing/>
        <w:rPr>
          <w:rFonts w:ascii="Times New Roman" w:hAnsi="Times New Roman" w:cs="Times New Roman"/>
          <w:sz w:val="24"/>
          <w:szCs w:val="24"/>
        </w:rPr>
      </w:pPr>
      <w:r w:rsidRPr="00BF1137">
        <w:rPr>
          <w:rFonts w:ascii="Times New Roman" w:hAnsi="Times New Roman" w:cs="Times New Roman"/>
          <w:sz w:val="24"/>
          <w:szCs w:val="24"/>
        </w:rPr>
        <w:lastRenderedPageBreak/>
        <w:t xml:space="preserve">Welcome to YVC!  The Arts &amp; Sciences Division is excited to have you join us and is looking forward to a wonderful year!  While you may have many questions and may be overwhelmed by the information you receive, this handbook hopefully will become a source to answer your questions and provide you with vital information to begin your teaching journey here at YVC.  For the most part, the items in this handbook are Arts &amp; Sciences specific.  Please also take some time to familiarize yourself with the New Faculty Orientation section in the Faculty and Staff portal on the YVC website.  </w:t>
      </w:r>
    </w:p>
    <w:p w:rsidR="00BF1137" w:rsidRDefault="00BF1137" w:rsidP="00BF1137"/>
    <w:p w:rsidR="00C23297" w:rsidRPr="004B4B70" w:rsidRDefault="00141608" w:rsidP="004B4B70">
      <w:pPr>
        <w:pStyle w:val="Heading1"/>
      </w:pPr>
      <w:bookmarkStart w:id="2" w:name="_Toc81918311"/>
      <w:r>
        <w:t>Yakima Valley College 2021-2022</w:t>
      </w:r>
      <w:r w:rsidR="00C23297" w:rsidRPr="003A75A2">
        <w:t xml:space="preserve"> Academic Catalog</w:t>
      </w:r>
      <w:bookmarkEnd w:id="1"/>
      <w:bookmarkEnd w:id="2"/>
    </w:p>
    <w:p w:rsidR="00C23297" w:rsidRPr="003A75A2" w:rsidRDefault="00141608">
      <w:pPr>
        <w:rPr>
          <w:rFonts w:ascii="Times New Roman" w:hAnsi="Times New Roman" w:cs="Times New Roman"/>
        </w:rPr>
      </w:pPr>
      <w:r>
        <w:rPr>
          <w:rFonts w:ascii="Times New Roman" w:hAnsi="Times New Roman" w:cs="Times New Roman"/>
        </w:rPr>
        <w:t>The YVC 2021-2022</w:t>
      </w:r>
      <w:r w:rsidR="00C23297" w:rsidRPr="003A75A2">
        <w:rPr>
          <w:rFonts w:ascii="Times New Roman" w:hAnsi="Times New Roman" w:cs="Times New Roman"/>
        </w:rPr>
        <w:t xml:space="preserve"> Academic Catalog can be accessed from the </w:t>
      </w:r>
      <w:r w:rsidR="003A75A2" w:rsidRPr="003A75A2">
        <w:rPr>
          <w:rFonts w:ascii="Times New Roman" w:hAnsi="Times New Roman" w:cs="Times New Roman"/>
        </w:rPr>
        <w:t xml:space="preserve">main YVC website:  </w:t>
      </w:r>
      <w:hyperlink r:id="rId15" w:history="1">
        <w:r w:rsidR="003A75A2" w:rsidRPr="003A75A2">
          <w:rPr>
            <w:rStyle w:val="Hyperlink"/>
            <w:rFonts w:ascii="Times New Roman" w:hAnsi="Times New Roman" w:cs="Times New Roman"/>
          </w:rPr>
          <w:t>http://catalog.yvcc.edu/index.php</w:t>
        </w:r>
      </w:hyperlink>
      <w:r w:rsidR="003A75A2" w:rsidRPr="003A75A2">
        <w:rPr>
          <w:rFonts w:ascii="Times New Roman" w:hAnsi="Times New Roman" w:cs="Times New Roman"/>
        </w:rPr>
        <w:t xml:space="preserve">.  </w:t>
      </w:r>
    </w:p>
    <w:p w:rsidR="003A75A2" w:rsidRPr="003A75A2" w:rsidRDefault="003A75A2">
      <w:pPr>
        <w:rPr>
          <w:rFonts w:ascii="Times New Roman" w:hAnsi="Times New Roman" w:cs="Times New Roman"/>
        </w:rPr>
      </w:pPr>
    </w:p>
    <w:p w:rsidR="003A75A2" w:rsidRPr="004B4B70" w:rsidRDefault="003A75A2" w:rsidP="004B4B70">
      <w:pPr>
        <w:pStyle w:val="Heading1"/>
      </w:pPr>
      <w:bookmarkStart w:id="3" w:name="_Toc48033418"/>
      <w:bookmarkStart w:id="4" w:name="_Toc81918312"/>
      <w:r w:rsidRPr="003A75A2">
        <w:t>Campus Directory</w:t>
      </w:r>
      <w:bookmarkEnd w:id="3"/>
      <w:bookmarkEnd w:id="4"/>
    </w:p>
    <w:p w:rsidR="003A75A2" w:rsidRDefault="003A75A2" w:rsidP="003A75A2">
      <w:pPr>
        <w:spacing w:line="240" w:lineRule="auto"/>
        <w:rPr>
          <w:rFonts w:ascii="Times New Roman" w:hAnsi="Times New Roman" w:cs="Times New Roman"/>
        </w:rPr>
      </w:pPr>
      <w:r w:rsidRPr="003A75A2">
        <w:rPr>
          <w:rFonts w:ascii="Times New Roman" w:hAnsi="Times New Roman" w:cs="Times New Roman"/>
        </w:rPr>
        <w:t>The YVC Campus Directory can be access</w:t>
      </w:r>
      <w:r w:rsidR="00AF50C4">
        <w:rPr>
          <w:rFonts w:ascii="Times New Roman" w:hAnsi="Times New Roman" w:cs="Times New Roman"/>
        </w:rPr>
        <w:t>ed</w:t>
      </w:r>
      <w:r w:rsidRPr="003A75A2">
        <w:rPr>
          <w:rFonts w:ascii="Times New Roman" w:hAnsi="Times New Roman" w:cs="Times New Roman"/>
        </w:rPr>
        <w:t xml:space="preserve"> from the main YVC website:</w:t>
      </w:r>
      <w:r>
        <w:rPr>
          <w:rFonts w:ascii="Times New Roman" w:hAnsi="Times New Roman" w:cs="Times New Roman"/>
        </w:rPr>
        <w:t xml:space="preserve">  </w:t>
      </w:r>
      <w:hyperlink r:id="rId16" w:anchor="directory" w:history="1">
        <w:r w:rsidRPr="003A75A2">
          <w:rPr>
            <w:rStyle w:val="Hyperlink"/>
            <w:rFonts w:ascii="Times New Roman" w:hAnsi="Times New Roman" w:cs="Times New Roman"/>
          </w:rPr>
          <w:t>https://www.yvcc.edu/contact/#directory</w:t>
        </w:r>
      </w:hyperlink>
    </w:p>
    <w:p w:rsidR="003A75A2" w:rsidRDefault="003A75A2" w:rsidP="003A75A2">
      <w:pPr>
        <w:spacing w:line="240" w:lineRule="auto"/>
        <w:rPr>
          <w:rFonts w:ascii="Times New Roman" w:hAnsi="Times New Roman" w:cs="Times New Roman"/>
        </w:rPr>
      </w:pPr>
    </w:p>
    <w:p w:rsidR="003A75A2" w:rsidRDefault="003A75A2" w:rsidP="00D911D4">
      <w:pPr>
        <w:pStyle w:val="Heading1"/>
      </w:pPr>
      <w:bookmarkStart w:id="5" w:name="_Toc48033419"/>
      <w:bookmarkStart w:id="6" w:name="_Toc81918313"/>
      <w:r w:rsidRPr="00877750">
        <w:t>Academic Calendar</w:t>
      </w:r>
      <w:bookmarkEnd w:id="5"/>
      <w:bookmarkEnd w:id="6"/>
    </w:p>
    <w:p w:rsidR="003A75A2" w:rsidRDefault="00455F00" w:rsidP="00455F00">
      <w:pPr>
        <w:spacing w:line="240" w:lineRule="auto"/>
        <w:rPr>
          <w:rFonts w:ascii="Times New Roman" w:hAnsi="Times New Roman" w:cs="Times New Roman"/>
        </w:rPr>
      </w:pPr>
      <w:r w:rsidRPr="004B4B70">
        <w:rPr>
          <w:rFonts w:ascii="Times New Roman" w:hAnsi="Times New Roman"/>
          <w:sz w:val="24"/>
          <w:szCs w:val="24"/>
        </w:rPr>
        <w:t xml:space="preserve">The academic calendar (below) can be accessed from the following link: </w:t>
      </w:r>
      <w:hyperlink r:id="rId17" w:history="1">
        <w:r w:rsidR="0054772F" w:rsidRPr="007148CD">
          <w:rPr>
            <w:rStyle w:val="Hyperlink"/>
            <w:rFonts w:ascii="Times New Roman" w:hAnsi="Times New Roman"/>
            <w:sz w:val="24"/>
            <w:szCs w:val="24"/>
          </w:rPr>
          <w:t>http://www.yvcc.edu/registration/wp-content/uploads/sites/4/2021/05/AY2021-22-Academic-Calendar.pdf</w:t>
        </w:r>
      </w:hyperlink>
      <w:r w:rsidR="0054772F">
        <w:rPr>
          <w:rFonts w:ascii="Times New Roman" w:hAnsi="Times New Roman"/>
          <w:sz w:val="24"/>
          <w:szCs w:val="24"/>
        </w:rPr>
        <w:t xml:space="preserve"> </w:t>
      </w:r>
      <w:r w:rsidRPr="004B4B70">
        <w:rPr>
          <w:rFonts w:ascii="Times New Roman" w:hAnsi="Times New Roman"/>
          <w:sz w:val="24"/>
          <w:szCs w:val="24"/>
        </w:rPr>
        <w:t xml:space="preserve"> </w:t>
      </w:r>
    </w:p>
    <w:p w:rsidR="003A75A2" w:rsidRPr="0059604E" w:rsidRDefault="004B4B70" w:rsidP="003A75A2">
      <w:pPr>
        <w:spacing w:line="240" w:lineRule="auto"/>
        <w:rPr>
          <w:rFonts w:ascii="Times New Roman" w:hAnsi="Times New Roman" w:cs="Times New Roman"/>
          <w:sz w:val="24"/>
          <w:szCs w:val="24"/>
        </w:rPr>
      </w:pPr>
      <w:r w:rsidRPr="004B4B70">
        <w:rPr>
          <w:rFonts w:ascii="Times New Roman" w:hAnsi="Times New Roman" w:cs="Times New Roman"/>
          <w:sz w:val="24"/>
          <w:szCs w:val="24"/>
        </w:rPr>
        <w:t xml:space="preserve">Please refer to the academic calendar when creating your class schedule and planning any personal time off.  </w:t>
      </w:r>
    </w:p>
    <w:p w:rsidR="003A75A2" w:rsidRDefault="0054772F" w:rsidP="003A75A2">
      <w:pPr>
        <w:spacing w:line="240" w:lineRule="auto"/>
        <w:rPr>
          <w:rFonts w:ascii="Times New Roman" w:hAnsi="Times New Roman" w:cs="Times New Roman"/>
        </w:rPr>
      </w:pPr>
      <w:r>
        <w:rPr>
          <w:rFonts w:ascii="Times New Roman" w:hAnsi="Times New Roman" w:cs="Times New Roman"/>
          <w:noProof/>
        </w:rPr>
        <w:lastRenderedPageBreak/>
        <w:drawing>
          <wp:inline distT="0" distB="0" distL="0" distR="0">
            <wp:extent cx="6082587" cy="7871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Y2021-22-Academic-Calend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3754" cy="7873054"/>
                    </a:xfrm>
                    <a:prstGeom prst="rect">
                      <a:avLst/>
                    </a:prstGeom>
                  </pic:spPr>
                </pic:pic>
              </a:graphicData>
            </a:graphic>
          </wp:inline>
        </w:drawing>
      </w:r>
    </w:p>
    <w:p w:rsidR="003A75A2" w:rsidRDefault="003A75A2" w:rsidP="003A75A2">
      <w:pPr>
        <w:spacing w:line="240" w:lineRule="auto"/>
        <w:rPr>
          <w:rFonts w:ascii="Times New Roman" w:hAnsi="Times New Roman" w:cs="Times New Roman"/>
        </w:rPr>
      </w:pPr>
    </w:p>
    <w:p w:rsidR="003A75A2" w:rsidRPr="00D911D4" w:rsidRDefault="00CC2967" w:rsidP="00D911D4">
      <w:pPr>
        <w:pStyle w:val="Heading1"/>
        <w:rPr>
          <w:rFonts w:cs="Times New Roman"/>
        </w:rPr>
      </w:pPr>
      <w:bookmarkStart w:id="7" w:name="_Toc48033420"/>
      <w:bookmarkStart w:id="8" w:name="_Toc81918314"/>
      <w:r w:rsidRPr="00D911D4">
        <w:lastRenderedPageBreak/>
        <w:t>Arts &amp; Sciences Org Chart</w:t>
      </w:r>
      <w:bookmarkEnd w:id="7"/>
      <w:bookmarkEnd w:id="8"/>
    </w:p>
    <w:p w:rsidR="003A75A2" w:rsidRDefault="003A75A2" w:rsidP="003A75A2">
      <w:pPr>
        <w:spacing w:line="240" w:lineRule="auto"/>
        <w:rPr>
          <w:rFonts w:ascii="Times New Roman" w:hAnsi="Times New Roman" w:cs="Times New Roman"/>
        </w:rPr>
      </w:pPr>
    </w:p>
    <w:p w:rsidR="00CC2967" w:rsidRDefault="002F591C" w:rsidP="002F591C">
      <w:pPr>
        <w:spacing w:line="240" w:lineRule="auto"/>
        <w:jc w:val="center"/>
        <w:rPr>
          <w:rFonts w:ascii="Times New Roman" w:hAnsi="Times New Roman" w:cs="Times New Roman"/>
        </w:rPr>
      </w:pPr>
      <w:r>
        <w:rPr>
          <w:noProof/>
        </w:rPr>
        <w:drawing>
          <wp:inline distT="0" distB="0" distL="0" distR="0" wp14:anchorId="6990DA1F" wp14:editId="683DEB06">
            <wp:extent cx="7379823" cy="4443874"/>
            <wp:effectExtent l="953" t="0" r="0" b="0"/>
            <wp:docPr id="2" name="Picture 2" descr="Flow chart of the Divison organization" title="Arts And Sciences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586" t="25585" r="18057" b="14090"/>
                    <a:stretch/>
                  </pic:blipFill>
                  <pic:spPr bwMode="auto">
                    <a:xfrm rot="16200000">
                      <a:off x="0" y="0"/>
                      <a:ext cx="7384174" cy="4446494"/>
                    </a:xfrm>
                    <a:prstGeom prst="rect">
                      <a:avLst/>
                    </a:prstGeom>
                    <a:ln>
                      <a:noFill/>
                    </a:ln>
                    <a:extLst>
                      <a:ext uri="{53640926-AAD7-44D8-BBD7-CCE9431645EC}">
                        <a14:shadowObscured xmlns:a14="http://schemas.microsoft.com/office/drawing/2010/main"/>
                      </a:ext>
                    </a:extLst>
                  </pic:spPr>
                </pic:pic>
              </a:graphicData>
            </a:graphic>
          </wp:inline>
        </w:drawing>
      </w:r>
    </w:p>
    <w:p w:rsidR="00CC2967" w:rsidRDefault="00CC2967" w:rsidP="003A75A2">
      <w:pPr>
        <w:spacing w:line="240" w:lineRule="auto"/>
        <w:rPr>
          <w:rFonts w:ascii="Times New Roman" w:hAnsi="Times New Roman" w:cs="Times New Roman"/>
        </w:rPr>
      </w:pPr>
    </w:p>
    <w:p w:rsidR="00D911D4" w:rsidRDefault="00D911D4" w:rsidP="005B0E9A">
      <w:pPr>
        <w:pStyle w:val="Heading1"/>
      </w:pPr>
      <w:bookmarkStart w:id="9" w:name="_Toc48033421"/>
      <w:bookmarkStart w:id="10" w:name="_Toc81918315"/>
      <w:r>
        <w:lastRenderedPageBreak/>
        <w:t>YVC Organization Chart</w:t>
      </w:r>
      <w:bookmarkEnd w:id="9"/>
      <w:bookmarkEnd w:id="10"/>
    </w:p>
    <w:p w:rsidR="00CC2967" w:rsidRDefault="00057A7D" w:rsidP="005B0E9A">
      <w:pPr>
        <w:spacing w:line="240" w:lineRule="auto"/>
        <w:ind w:left="-630"/>
        <w:jc w:val="center"/>
        <w:rPr>
          <w:rFonts w:ascii="Times New Roman" w:hAnsi="Times New Roman" w:cs="Times New Roman"/>
        </w:rPr>
      </w:pPr>
      <w:r>
        <w:rPr>
          <w:noProof/>
        </w:rPr>
        <w:drawing>
          <wp:inline distT="0" distB="0" distL="0" distR="0" wp14:anchorId="4C0B085A" wp14:editId="28B43AB6">
            <wp:extent cx="6152747" cy="7913780"/>
            <wp:effectExtent l="0" t="0" r="635" b="0"/>
            <wp:docPr id="19" name="Picture 19" title="YVC Ograniz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667" t="21529" r="34889" b="6577"/>
                    <a:stretch/>
                  </pic:blipFill>
                  <pic:spPr bwMode="auto">
                    <a:xfrm>
                      <a:off x="0" y="0"/>
                      <a:ext cx="6168862" cy="7934507"/>
                    </a:xfrm>
                    <a:prstGeom prst="rect">
                      <a:avLst/>
                    </a:prstGeom>
                    <a:ln>
                      <a:noFill/>
                    </a:ln>
                    <a:extLst>
                      <a:ext uri="{53640926-AAD7-44D8-BBD7-CCE9431645EC}">
                        <a14:shadowObscured xmlns:a14="http://schemas.microsoft.com/office/drawing/2010/main"/>
                      </a:ext>
                    </a:extLst>
                  </pic:spPr>
                </pic:pic>
              </a:graphicData>
            </a:graphic>
          </wp:inline>
        </w:drawing>
      </w:r>
    </w:p>
    <w:p w:rsidR="007C51A8" w:rsidRPr="007C51A8" w:rsidRDefault="00954E8A" w:rsidP="005B0E9A">
      <w:pPr>
        <w:pStyle w:val="Heading1"/>
      </w:pPr>
      <w:bookmarkStart w:id="11" w:name="_Toc48033422"/>
      <w:bookmarkStart w:id="12" w:name="_Toc81918316"/>
      <w:r>
        <w:lastRenderedPageBreak/>
        <w:t xml:space="preserve">Arts &amp; Sciences </w:t>
      </w:r>
      <w:r w:rsidR="00215DF9" w:rsidRPr="00877750">
        <w:t>Directory</w:t>
      </w:r>
      <w:bookmarkEnd w:id="11"/>
      <w:bookmarkEnd w:id="12"/>
    </w:p>
    <w:p w:rsidR="00215DF9" w:rsidRDefault="00215DF9" w:rsidP="00215DF9">
      <w:pPr>
        <w:widowControl w:val="0"/>
        <w:spacing w:after="120" w:line="264" w:lineRule="auto"/>
        <w:rPr>
          <w:rFonts w:ascii="Times New Roman" w:hAnsi="Times New Roman" w:cs="Times New Roman"/>
          <w:b/>
          <w:sz w:val="28"/>
          <w:szCs w:val="28"/>
        </w:rPr>
      </w:pPr>
    </w:p>
    <w:p w:rsidR="00FA1675" w:rsidRPr="00215DF9" w:rsidRDefault="00FA1675" w:rsidP="00215DF9">
      <w:pPr>
        <w:widowControl w:val="0"/>
        <w:spacing w:after="120" w:line="264" w:lineRule="auto"/>
        <w:rPr>
          <w:rFonts w:ascii="Times New Roman" w:eastAsia="Times New Roman" w:hAnsi="Times New Roman" w:cs="Times New Roman"/>
          <w:b/>
          <w:color w:val="4D4D4D"/>
          <w:kern w:val="28"/>
          <w:sz w:val="28"/>
          <w:szCs w:val="28"/>
          <w14:cntxtAlts/>
        </w:rPr>
        <w:sectPr w:rsidR="00FA1675" w:rsidRPr="00215DF9" w:rsidSect="00E74445">
          <w:footerReference w:type="even" r:id="rId21"/>
          <w:footerReference w:type="default" r:id="rId22"/>
          <w:pgSz w:w="12240" w:h="15840"/>
          <w:pgMar w:top="1440" w:right="1440" w:bottom="1440" w:left="1800" w:header="720" w:footer="720" w:gutter="0"/>
          <w:cols w:space="720"/>
          <w:titlePg/>
          <w:docGrid w:linePitch="360"/>
        </w:sectPr>
      </w:pPr>
    </w:p>
    <w:p w:rsidR="00954E8A" w:rsidRPr="004A03A1" w:rsidRDefault="00954E8A" w:rsidP="004A03A1">
      <w:pPr>
        <w:widowControl w:val="0"/>
        <w:spacing w:line="240" w:lineRule="auto"/>
        <w:contextualSpacing/>
        <w:rPr>
          <w:rFonts w:ascii="Times New Roman" w:eastAsia="Times New Roman" w:hAnsi="Times New Roman" w:cs="Times New Roman"/>
          <w:color w:val="4D4D4D"/>
          <w:kern w:val="28"/>
          <w:sz w:val="24"/>
          <w:szCs w:val="24"/>
          <w14:cntxtAlts/>
        </w:rPr>
        <w:sectPr w:rsidR="00954E8A" w:rsidRPr="004A03A1" w:rsidSect="00954E8A">
          <w:type w:val="continuous"/>
          <w:pgSz w:w="12240" w:h="15840"/>
          <w:pgMar w:top="1440" w:right="1170" w:bottom="1170" w:left="1800" w:header="720" w:footer="720" w:gutter="0"/>
          <w:pgNumType w:start="1"/>
          <w:cols w:num="2" w:space="720"/>
          <w:docGrid w:linePitch="360"/>
        </w:sectPr>
      </w:pPr>
      <w:r w:rsidRPr="004A03A1">
        <w:rPr>
          <w:rFonts w:ascii="Times New Roman" w:eastAsia="Times New Roman" w:hAnsi="Times New Roman" w:cs="Times New Roman"/>
          <w:b/>
          <w:color w:val="4D4D4D"/>
          <w:kern w:val="28"/>
          <w:sz w:val="24"/>
          <w:szCs w:val="24"/>
          <w14:cntxtAlts/>
        </w:rPr>
        <w:t>Dean of Arts &amp; Science</w:t>
      </w:r>
    </w:p>
    <w:p w:rsidR="00215DF9" w:rsidRPr="00215DF9" w:rsidRDefault="00215DF9" w:rsidP="004A03A1">
      <w:pPr>
        <w:widowControl w:val="0"/>
        <w:spacing w:line="240" w:lineRule="auto"/>
        <w:contextualSpacing/>
        <w:rPr>
          <w:rFonts w:ascii="Times New Roman" w:eastAsia="Times New Roman" w:hAnsi="Times New Roman" w:cs="Times New Roman"/>
          <w:color w:val="4D4D4D"/>
          <w:kern w:val="28"/>
          <w:sz w:val="24"/>
          <w:szCs w:val="24"/>
          <w14:cntxtAlts/>
        </w:rPr>
      </w:pPr>
      <w:r w:rsidRPr="00215DF9">
        <w:rPr>
          <w:rFonts w:ascii="Times New Roman" w:eastAsia="Times New Roman" w:hAnsi="Times New Roman" w:cs="Times New Roman"/>
          <w:color w:val="4D4D4D"/>
          <w:kern w:val="28"/>
          <w:sz w:val="24"/>
          <w:szCs w:val="24"/>
          <w14:cntxtAlts/>
        </w:rPr>
        <w:t>Kerrie Cavaness, M. Ed.</w:t>
      </w:r>
    </w:p>
    <w:p w:rsidR="00215DF9" w:rsidRPr="00215DF9" w:rsidRDefault="00215DF9" w:rsidP="004A03A1">
      <w:pPr>
        <w:widowControl w:val="0"/>
        <w:spacing w:line="240" w:lineRule="auto"/>
        <w:contextualSpacing/>
        <w:rPr>
          <w:rFonts w:ascii="Times New Roman" w:eastAsia="Times New Roman" w:hAnsi="Times New Roman" w:cs="Times New Roman"/>
          <w:color w:val="4D4D4D"/>
          <w:kern w:val="28"/>
          <w:sz w:val="24"/>
          <w:szCs w:val="24"/>
          <w14:cntxtAlts/>
        </w:rPr>
      </w:pPr>
      <w:r w:rsidRPr="00215DF9">
        <w:rPr>
          <w:rFonts w:ascii="Times New Roman" w:eastAsia="Times New Roman" w:hAnsi="Times New Roman" w:cs="Times New Roman"/>
          <w:color w:val="4D4D4D"/>
          <w:kern w:val="28"/>
          <w:sz w:val="24"/>
          <w:szCs w:val="24"/>
          <w14:cntxtAlts/>
        </w:rPr>
        <w:t>009-125C—ext. 4871</w:t>
      </w:r>
    </w:p>
    <w:p w:rsidR="00215DF9" w:rsidRDefault="00BB3F89" w:rsidP="004A03A1">
      <w:pPr>
        <w:widowControl w:val="0"/>
        <w:spacing w:line="240" w:lineRule="auto"/>
        <w:contextualSpacing/>
        <w:rPr>
          <w:rFonts w:ascii="Times New Roman" w:eastAsia="Times New Roman" w:hAnsi="Times New Roman" w:cs="Times New Roman"/>
          <w:color w:val="4D4D4D"/>
          <w:kern w:val="28"/>
          <w:sz w:val="24"/>
          <w:szCs w:val="24"/>
          <w:u w:val="single"/>
          <w14:cntxtAlts/>
        </w:rPr>
      </w:pPr>
      <w:hyperlink r:id="rId23" w:history="1">
        <w:r w:rsidR="00215DF9" w:rsidRPr="00A512FB">
          <w:rPr>
            <w:rStyle w:val="Hyperlink"/>
            <w:rFonts w:ascii="Times New Roman" w:eastAsia="Times New Roman" w:hAnsi="Times New Roman" w:cs="Times New Roman"/>
            <w:kern w:val="28"/>
            <w:sz w:val="24"/>
            <w:szCs w:val="24"/>
            <w14:cntxtAlts/>
          </w:rPr>
          <w:t>kcavaness@yvcc.edu</w:t>
        </w:r>
      </w:hyperlink>
      <w:r w:rsidR="00215DF9">
        <w:rPr>
          <w:rFonts w:ascii="Times New Roman" w:eastAsia="Times New Roman" w:hAnsi="Times New Roman" w:cs="Times New Roman"/>
          <w:color w:val="4D4D4D"/>
          <w:kern w:val="28"/>
          <w:sz w:val="24"/>
          <w:szCs w:val="24"/>
          <w:u w:val="single"/>
          <w14:cntxtAlts/>
        </w:rPr>
        <w:t xml:space="preserve"> </w:t>
      </w:r>
    </w:p>
    <w:p w:rsidR="00816947" w:rsidRDefault="00816947" w:rsidP="004A03A1">
      <w:pPr>
        <w:widowControl w:val="0"/>
        <w:spacing w:line="240" w:lineRule="auto"/>
        <w:contextualSpacing/>
        <w:rPr>
          <w:rFonts w:ascii="Times New Roman" w:eastAsia="Times New Roman" w:hAnsi="Times New Roman" w:cs="Times New Roman"/>
          <w:color w:val="4D4D4D"/>
          <w:kern w:val="28"/>
          <w:sz w:val="24"/>
          <w:szCs w:val="24"/>
          <w:u w:val="single"/>
          <w14:cntxtAlts/>
        </w:rPr>
      </w:pPr>
    </w:p>
    <w:p w:rsidR="00816947" w:rsidRPr="00FA1675" w:rsidRDefault="00816947" w:rsidP="004A03A1">
      <w:pPr>
        <w:widowControl w:val="0"/>
        <w:spacing w:line="240" w:lineRule="auto"/>
        <w:contextualSpacing/>
        <w:rPr>
          <w:rFonts w:ascii="Times New Roman" w:eastAsia="Times New Roman" w:hAnsi="Times New Roman" w:cs="Times New Roman"/>
          <w:b/>
          <w:color w:val="000000" w:themeColor="text1"/>
          <w:kern w:val="28"/>
          <w:sz w:val="24"/>
          <w:szCs w:val="24"/>
          <w14:cntxtAlts/>
        </w:rPr>
      </w:pPr>
      <w:r w:rsidRPr="00FA1675">
        <w:rPr>
          <w:rFonts w:ascii="Times New Roman" w:eastAsia="Times New Roman" w:hAnsi="Times New Roman" w:cs="Times New Roman"/>
          <w:b/>
          <w:color w:val="000000" w:themeColor="text1"/>
          <w:kern w:val="28"/>
          <w:sz w:val="24"/>
          <w:szCs w:val="24"/>
          <w14:cntxtAlts/>
        </w:rPr>
        <w:t>Fiscal Manager</w:t>
      </w:r>
    </w:p>
    <w:p w:rsidR="00816947" w:rsidRPr="00816947" w:rsidRDefault="00FA1675" w:rsidP="004A03A1">
      <w:pPr>
        <w:widowControl w:val="0"/>
        <w:spacing w:line="240" w:lineRule="auto"/>
        <w:contextualSpacing/>
        <w:rPr>
          <w:rFonts w:ascii="Times New Roman" w:eastAsia="Times New Roman" w:hAnsi="Times New Roman" w:cs="Times New Roman"/>
          <w:color w:val="000000" w:themeColor="text1"/>
          <w:kern w:val="28"/>
          <w:sz w:val="24"/>
          <w:szCs w:val="24"/>
          <w14:cntxtAlts/>
        </w:rPr>
      </w:pPr>
      <w:r>
        <w:rPr>
          <w:rFonts w:ascii="Times New Roman" w:eastAsia="Times New Roman" w:hAnsi="Times New Roman" w:cs="Times New Roman"/>
          <w:color w:val="000000" w:themeColor="text1"/>
          <w:kern w:val="28"/>
          <w:sz w:val="24"/>
          <w:szCs w:val="24"/>
          <w14:cntxtAlts/>
        </w:rPr>
        <w:t>Tammera</w:t>
      </w:r>
      <w:r w:rsidR="00816947" w:rsidRPr="00816947">
        <w:rPr>
          <w:rFonts w:ascii="Times New Roman" w:eastAsia="Times New Roman" w:hAnsi="Times New Roman" w:cs="Times New Roman"/>
          <w:color w:val="000000" w:themeColor="text1"/>
          <w:kern w:val="28"/>
          <w:sz w:val="24"/>
          <w:szCs w:val="24"/>
          <w14:cntxtAlts/>
        </w:rPr>
        <w:t xml:space="preserve"> LeRoue</w:t>
      </w:r>
    </w:p>
    <w:p w:rsidR="00816947" w:rsidRDefault="00816947" w:rsidP="004A03A1">
      <w:pPr>
        <w:widowControl w:val="0"/>
        <w:spacing w:line="240" w:lineRule="auto"/>
        <w:contextualSpacing/>
        <w:rPr>
          <w:rFonts w:ascii="Times New Roman" w:eastAsia="Times New Roman" w:hAnsi="Times New Roman" w:cs="Times New Roman"/>
          <w:color w:val="000000" w:themeColor="text1"/>
          <w:kern w:val="28"/>
          <w:sz w:val="24"/>
          <w:szCs w:val="24"/>
          <w14:cntxtAlts/>
        </w:rPr>
      </w:pPr>
      <w:r w:rsidRPr="00816947">
        <w:rPr>
          <w:rFonts w:ascii="Times New Roman" w:eastAsia="Times New Roman" w:hAnsi="Times New Roman" w:cs="Times New Roman"/>
          <w:color w:val="000000" w:themeColor="text1"/>
          <w:kern w:val="28"/>
          <w:sz w:val="24"/>
          <w:szCs w:val="24"/>
          <w14:cntxtAlts/>
        </w:rPr>
        <w:t>009-125</w:t>
      </w:r>
      <w:r w:rsidR="00FA1675">
        <w:rPr>
          <w:rFonts w:ascii="Times New Roman" w:eastAsia="Times New Roman" w:hAnsi="Times New Roman" w:cs="Times New Roman"/>
          <w:color w:val="000000" w:themeColor="text1"/>
          <w:kern w:val="28"/>
          <w:sz w:val="24"/>
          <w:szCs w:val="24"/>
          <w14:cntxtAlts/>
        </w:rPr>
        <w:t>B – ext. 4514</w:t>
      </w:r>
    </w:p>
    <w:p w:rsidR="00215DF9" w:rsidRDefault="00BB3F89" w:rsidP="004A03A1">
      <w:pPr>
        <w:widowControl w:val="0"/>
        <w:spacing w:line="240" w:lineRule="auto"/>
        <w:contextualSpacing/>
        <w:rPr>
          <w:rFonts w:ascii="Times New Roman" w:eastAsia="Times New Roman" w:hAnsi="Times New Roman" w:cs="Times New Roman"/>
          <w:color w:val="000000" w:themeColor="text1"/>
          <w:kern w:val="28"/>
          <w:sz w:val="24"/>
          <w:szCs w:val="24"/>
          <w14:cntxtAlts/>
        </w:rPr>
      </w:pPr>
      <w:hyperlink r:id="rId24" w:history="1">
        <w:r w:rsidR="00FA1675" w:rsidRPr="00725E5F">
          <w:rPr>
            <w:rStyle w:val="Hyperlink"/>
            <w:rFonts w:ascii="Times New Roman" w:eastAsia="Times New Roman" w:hAnsi="Times New Roman" w:cs="Times New Roman"/>
            <w:kern w:val="28"/>
            <w:sz w:val="24"/>
            <w:szCs w:val="24"/>
            <w14:cntxtAlts/>
          </w:rPr>
          <w:t>tleroue@yvcc.edu</w:t>
        </w:r>
      </w:hyperlink>
    </w:p>
    <w:p w:rsidR="0059604E" w:rsidRPr="0059604E" w:rsidRDefault="0059604E" w:rsidP="004A03A1">
      <w:pPr>
        <w:widowControl w:val="0"/>
        <w:spacing w:line="240" w:lineRule="auto"/>
        <w:contextualSpacing/>
        <w:rPr>
          <w:rFonts w:ascii="Times New Roman" w:eastAsia="Times New Roman" w:hAnsi="Times New Roman" w:cs="Times New Roman"/>
          <w:color w:val="000000" w:themeColor="text1"/>
          <w:kern w:val="28"/>
          <w:sz w:val="24"/>
          <w:szCs w:val="24"/>
          <w14:cntxtAlts/>
        </w:rPr>
      </w:pPr>
    </w:p>
    <w:p w:rsidR="00215DF9" w:rsidRPr="00215DF9" w:rsidRDefault="00215DF9" w:rsidP="004A03A1">
      <w:pPr>
        <w:widowControl w:val="0"/>
        <w:spacing w:line="240" w:lineRule="auto"/>
        <w:contextualSpacing/>
        <w:rPr>
          <w:rFonts w:ascii="Times New Roman" w:eastAsia="Times New Roman" w:hAnsi="Times New Roman" w:cs="Times New Roman"/>
          <w:b/>
          <w:color w:val="4D4D4D"/>
          <w:kern w:val="28"/>
          <w:sz w:val="24"/>
          <w:szCs w:val="24"/>
          <w14:cntxtAlts/>
        </w:rPr>
      </w:pPr>
      <w:r w:rsidRPr="00215DF9">
        <w:rPr>
          <w:rFonts w:ascii="Times New Roman" w:eastAsia="Times New Roman" w:hAnsi="Times New Roman" w:cs="Times New Roman"/>
          <w:b/>
          <w:color w:val="4D4D4D"/>
          <w:kern w:val="28"/>
          <w:sz w:val="24"/>
          <w:szCs w:val="24"/>
          <w14:cntxtAlts/>
        </w:rPr>
        <w:t>Program Support Supervisor 2</w:t>
      </w:r>
    </w:p>
    <w:p w:rsidR="00215DF9" w:rsidRPr="00215DF9" w:rsidRDefault="00215DF9" w:rsidP="004A03A1">
      <w:pPr>
        <w:widowControl w:val="0"/>
        <w:spacing w:line="240" w:lineRule="auto"/>
        <w:contextualSpacing/>
        <w:rPr>
          <w:rFonts w:ascii="Times New Roman" w:eastAsia="Times New Roman" w:hAnsi="Times New Roman" w:cs="Times New Roman"/>
          <w:color w:val="4D4D4D"/>
          <w:kern w:val="28"/>
          <w:sz w:val="24"/>
          <w:szCs w:val="24"/>
          <w14:cntxtAlts/>
        </w:rPr>
      </w:pPr>
      <w:r w:rsidRPr="00215DF9">
        <w:rPr>
          <w:rFonts w:ascii="Times New Roman" w:eastAsia="Times New Roman" w:hAnsi="Times New Roman" w:cs="Times New Roman"/>
          <w:color w:val="4D4D4D"/>
          <w:kern w:val="28"/>
          <w:sz w:val="24"/>
          <w:szCs w:val="24"/>
          <w14:cntxtAlts/>
        </w:rPr>
        <w:t>Sarah Frazier</w:t>
      </w:r>
    </w:p>
    <w:p w:rsidR="00215DF9" w:rsidRPr="00215DF9" w:rsidRDefault="004A03A1" w:rsidP="004A03A1">
      <w:pPr>
        <w:widowControl w:val="0"/>
        <w:spacing w:line="240" w:lineRule="auto"/>
        <w:contextualSpacing/>
        <w:rPr>
          <w:rFonts w:ascii="Times New Roman" w:eastAsia="Times New Roman" w:hAnsi="Times New Roman" w:cs="Times New Roman"/>
          <w:color w:val="4D4D4D"/>
          <w:kern w:val="28"/>
          <w:sz w:val="24"/>
          <w:szCs w:val="24"/>
          <w14:cntxtAlts/>
        </w:rPr>
      </w:pPr>
      <w:r>
        <w:rPr>
          <w:rFonts w:ascii="Times New Roman" w:eastAsia="Times New Roman" w:hAnsi="Times New Roman" w:cs="Times New Roman"/>
          <w:color w:val="4D4D4D"/>
          <w:kern w:val="28"/>
          <w:sz w:val="24"/>
          <w:szCs w:val="24"/>
          <w14:cntxtAlts/>
        </w:rPr>
        <w:t xml:space="preserve">009-125A – ext. </w:t>
      </w:r>
      <w:r w:rsidR="00215DF9" w:rsidRPr="00215DF9">
        <w:rPr>
          <w:rFonts w:ascii="Times New Roman" w:eastAsia="Times New Roman" w:hAnsi="Times New Roman" w:cs="Times New Roman"/>
          <w:color w:val="4D4D4D"/>
          <w:kern w:val="28"/>
          <w:sz w:val="24"/>
          <w:szCs w:val="24"/>
          <w14:cntxtAlts/>
        </w:rPr>
        <w:t>4839</w:t>
      </w:r>
    </w:p>
    <w:p w:rsidR="00215DF9" w:rsidRDefault="00BB3F89" w:rsidP="004A03A1">
      <w:pPr>
        <w:widowControl w:val="0"/>
        <w:spacing w:line="240" w:lineRule="auto"/>
        <w:contextualSpacing/>
        <w:rPr>
          <w:rFonts w:ascii="Times New Roman" w:eastAsia="Times New Roman" w:hAnsi="Times New Roman" w:cs="Times New Roman"/>
          <w:color w:val="4D4D4D"/>
          <w:kern w:val="28"/>
          <w:sz w:val="24"/>
          <w:szCs w:val="24"/>
          <w:u w:val="single"/>
          <w14:cntxtAlts/>
        </w:rPr>
      </w:pPr>
      <w:hyperlink r:id="rId25" w:history="1">
        <w:r w:rsidR="00215DF9" w:rsidRPr="00A512FB">
          <w:rPr>
            <w:rStyle w:val="Hyperlink"/>
            <w:rFonts w:ascii="Times New Roman" w:eastAsia="Times New Roman" w:hAnsi="Times New Roman" w:cs="Times New Roman"/>
            <w:kern w:val="28"/>
            <w:sz w:val="24"/>
            <w:szCs w:val="24"/>
            <w14:cntxtAlts/>
          </w:rPr>
          <w:t>sfrazier@yvcc.edu</w:t>
        </w:r>
      </w:hyperlink>
      <w:r w:rsidR="00215DF9">
        <w:rPr>
          <w:rFonts w:ascii="Times New Roman" w:eastAsia="Times New Roman" w:hAnsi="Times New Roman" w:cs="Times New Roman"/>
          <w:color w:val="4D4D4D"/>
          <w:kern w:val="28"/>
          <w:sz w:val="24"/>
          <w:szCs w:val="24"/>
          <w:u w:val="single"/>
          <w14:cntxtAlts/>
        </w:rPr>
        <w:t xml:space="preserve"> </w:t>
      </w:r>
    </w:p>
    <w:p w:rsidR="0059604E" w:rsidRPr="0059604E" w:rsidRDefault="0059604E" w:rsidP="004A03A1">
      <w:pPr>
        <w:widowControl w:val="0"/>
        <w:spacing w:line="240" w:lineRule="auto"/>
        <w:contextualSpacing/>
        <w:rPr>
          <w:rFonts w:ascii="Times New Roman" w:eastAsia="Times New Roman" w:hAnsi="Times New Roman" w:cs="Times New Roman"/>
          <w:color w:val="4D4D4D"/>
          <w:kern w:val="28"/>
          <w:sz w:val="24"/>
          <w:szCs w:val="24"/>
          <w:u w:val="single"/>
          <w14:cntxtAlts/>
        </w:rPr>
      </w:pPr>
    </w:p>
    <w:p w:rsidR="00215DF9" w:rsidRPr="00215DF9" w:rsidRDefault="000576F0" w:rsidP="004A03A1">
      <w:pPr>
        <w:widowControl w:val="0"/>
        <w:spacing w:line="240" w:lineRule="auto"/>
        <w:contextualSpacing/>
        <w:rPr>
          <w:rFonts w:ascii="Times New Roman" w:eastAsia="Times New Roman" w:hAnsi="Times New Roman" w:cs="Times New Roman"/>
          <w:b/>
          <w:color w:val="4D4D4D"/>
          <w:kern w:val="28"/>
          <w:sz w:val="24"/>
          <w:szCs w:val="24"/>
          <w14:cntxtAlts/>
        </w:rPr>
      </w:pPr>
      <w:r>
        <w:rPr>
          <w:rFonts w:ascii="Times New Roman" w:eastAsia="Times New Roman" w:hAnsi="Times New Roman" w:cs="Times New Roman"/>
          <w:b/>
          <w:color w:val="4D4D4D"/>
          <w:kern w:val="28"/>
          <w:sz w:val="24"/>
          <w:szCs w:val="24"/>
          <w14:cntxtAlts/>
        </w:rPr>
        <w:t>Secretary Senior</w:t>
      </w:r>
      <w:r w:rsidR="00215DF9" w:rsidRPr="00215DF9">
        <w:rPr>
          <w:rFonts w:ascii="Times New Roman" w:eastAsia="Times New Roman" w:hAnsi="Times New Roman" w:cs="Times New Roman"/>
          <w:b/>
          <w:color w:val="4D4D4D"/>
          <w:kern w:val="28"/>
          <w:sz w:val="24"/>
          <w:szCs w:val="24"/>
          <w14:cntxtAlts/>
        </w:rPr>
        <w:t xml:space="preserve"> A&amp;S</w:t>
      </w:r>
    </w:p>
    <w:p w:rsidR="00215DF9" w:rsidRPr="00215DF9" w:rsidRDefault="00215DF9" w:rsidP="004A03A1">
      <w:pPr>
        <w:widowControl w:val="0"/>
        <w:spacing w:line="240" w:lineRule="auto"/>
        <w:contextualSpacing/>
        <w:rPr>
          <w:rFonts w:ascii="Times New Roman" w:eastAsia="Times New Roman" w:hAnsi="Times New Roman" w:cs="Times New Roman"/>
          <w:color w:val="4D4D4D"/>
          <w:kern w:val="28"/>
          <w:sz w:val="24"/>
          <w:szCs w:val="24"/>
          <w14:cntxtAlts/>
        </w:rPr>
      </w:pPr>
      <w:r w:rsidRPr="00215DF9">
        <w:rPr>
          <w:rFonts w:ascii="Times New Roman" w:eastAsia="Times New Roman" w:hAnsi="Times New Roman" w:cs="Times New Roman"/>
          <w:color w:val="4D4D4D"/>
          <w:kern w:val="28"/>
          <w:sz w:val="24"/>
          <w:szCs w:val="24"/>
          <w14:cntxtAlts/>
        </w:rPr>
        <w:t>Vanessa Tucker</w:t>
      </w:r>
    </w:p>
    <w:p w:rsidR="00215DF9" w:rsidRPr="00215DF9" w:rsidRDefault="00215DF9" w:rsidP="004A03A1">
      <w:pPr>
        <w:widowControl w:val="0"/>
        <w:spacing w:line="240" w:lineRule="auto"/>
        <w:contextualSpacing/>
        <w:rPr>
          <w:rFonts w:ascii="Times New Roman" w:eastAsia="Times New Roman" w:hAnsi="Times New Roman" w:cs="Times New Roman"/>
          <w:color w:val="4D4D4D"/>
          <w:kern w:val="28"/>
          <w:sz w:val="24"/>
          <w:szCs w:val="24"/>
          <w14:cntxtAlts/>
        </w:rPr>
      </w:pPr>
      <w:r w:rsidRPr="00215DF9">
        <w:rPr>
          <w:rFonts w:ascii="Times New Roman" w:eastAsia="Times New Roman" w:hAnsi="Times New Roman" w:cs="Times New Roman"/>
          <w:color w:val="4D4D4D"/>
          <w:kern w:val="28"/>
          <w:sz w:val="24"/>
          <w:szCs w:val="24"/>
          <w14:cntxtAlts/>
        </w:rPr>
        <w:t>009-125—ext</w:t>
      </w:r>
      <w:r w:rsidR="00954E8A">
        <w:rPr>
          <w:rFonts w:ascii="Times New Roman" w:eastAsia="Times New Roman" w:hAnsi="Times New Roman" w:cs="Times New Roman"/>
          <w:color w:val="4D4D4D"/>
          <w:kern w:val="28"/>
          <w:sz w:val="24"/>
          <w:szCs w:val="24"/>
          <w14:cntxtAlts/>
        </w:rPr>
        <w:t>.</w:t>
      </w:r>
      <w:r w:rsidRPr="00215DF9">
        <w:rPr>
          <w:rFonts w:ascii="Times New Roman" w:eastAsia="Times New Roman" w:hAnsi="Times New Roman" w:cs="Times New Roman"/>
          <w:color w:val="4D4D4D"/>
          <w:kern w:val="28"/>
          <w:sz w:val="24"/>
          <w:szCs w:val="24"/>
          <w14:cntxtAlts/>
        </w:rPr>
        <w:t xml:space="preserve"> 4892</w:t>
      </w:r>
    </w:p>
    <w:p w:rsidR="00215DF9" w:rsidRDefault="00BB3F89" w:rsidP="004A03A1">
      <w:pPr>
        <w:widowControl w:val="0"/>
        <w:spacing w:line="240" w:lineRule="auto"/>
        <w:contextualSpacing/>
        <w:rPr>
          <w:rFonts w:ascii="Times New Roman" w:eastAsia="Times New Roman" w:hAnsi="Times New Roman" w:cs="Times New Roman"/>
          <w:color w:val="4D4D4D"/>
          <w:kern w:val="28"/>
          <w:sz w:val="24"/>
          <w:szCs w:val="24"/>
          <w:u w:val="single"/>
          <w14:cntxtAlts/>
        </w:rPr>
      </w:pPr>
      <w:hyperlink r:id="rId26" w:history="1">
        <w:r w:rsidR="00954E8A" w:rsidRPr="00A512FB">
          <w:rPr>
            <w:rStyle w:val="Hyperlink"/>
            <w:rFonts w:ascii="Times New Roman" w:eastAsia="Times New Roman" w:hAnsi="Times New Roman" w:cs="Times New Roman"/>
            <w:kern w:val="28"/>
            <w:sz w:val="24"/>
            <w:szCs w:val="24"/>
            <w14:cntxtAlts/>
          </w:rPr>
          <w:t>vtucker@yvcc.edu</w:t>
        </w:r>
      </w:hyperlink>
      <w:r w:rsidR="00954E8A">
        <w:rPr>
          <w:rFonts w:ascii="Times New Roman" w:eastAsia="Times New Roman" w:hAnsi="Times New Roman" w:cs="Times New Roman"/>
          <w:color w:val="4D4D4D"/>
          <w:kern w:val="28"/>
          <w:sz w:val="24"/>
          <w:szCs w:val="24"/>
          <w:u w:val="single"/>
          <w14:cntxtAlts/>
        </w:rPr>
        <w:t xml:space="preserve"> </w:t>
      </w:r>
    </w:p>
    <w:p w:rsidR="00934B95" w:rsidRDefault="00934B95" w:rsidP="004A03A1">
      <w:pPr>
        <w:widowControl w:val="0"/>
        <w:spacing w:line="240" w:lineRule="auto"/>
        <w:contextualSpacing/>
        <w:rPr>
          <w:rFonts w:ascii="Times New Roman" w:eastAsia="Times New Roman" w:hAnsi="Times New Roman" w:cs="Times New Roman"/>
          <w:color w:val="4D4D4D"/>
          <w:kern w:val="28"/>
          <w:sz w:val="24"/>
          <w:szCs w:val="24"/>
          <w:u w:val="single"/>
          <w14:cntxtAlts/>
        </w:rPr>
      </w:pPr>
    </w:p>
    <w:p w:rsidR="00934B95" w:rsidRPr="00934B95" w:rsidRDefault="00934B95" w:rsidP="004A03A1">
      <w:pPr>
        <w:widowControl w:val="0"/>
        <w:spacing w:line="240" w:lineRule="auto"/>
        <w:contextualSpacing/>
        <w:rPr>
          <w:rFonts w:ascii="Times New Roman" w:eastAsia="Times New Roman" w:hAnsi="Times New Roman" w:cs="Times New Roman"/>
          <w:b/>
          <w:color w:val="4D4D4D"/>
          <w:kern w:val="28"/>
          <w:sz w:val="24"/>
          <w:szCs w:val="24"/>
          <w14:cntxtAlts/>
        </w:rPr>
      </w:pPr>
      <w:r w:rsidRPr="00934B95">
        <w:rPr>
          <w:rFonts w:ascii="Times New Roman" w:eastAsia="Times New Roman" w:hAnsi="Times New Roman" w:cs="Times New Roman"/>
          <w:b/>
          <w:color w:val="4D4D4D"/>
          <w:kern w:val="28"/>
          <w:sz w:val="24"/>
          <w:szCs w:val="24"/>
          <w14:cntxtAlts/>
        </w:rPr>
        <w:t>Fiscal Tech 2</w:t>
      </w:r>
    </w:p>
    <w:p w:rsidR="00934B95" w:rsidRPr="00934B95" w:rsidRDefault="00934B95" w:rsidP="004A03A1">
      <w:pPr>
        <w:widowControl w:val="0"/>
        <w:spacing w:line="240" w:lineRule="auto"/>
        <w:contextualSpacing/>
        <w:rPr>
          <w:rFonts w:ascii="Times New Roman" w:eastAsia="Times New Roman" w:hAnsi="Times New Roman" w:cs="Times New Roman"/>
          <w:color w:val="4D4D4D"/>
          <w:kern w:val="28"/>
          <w:sz w:val="24"/>
          <w:szCs w:val="24"/>
          <w14:cntxtAlts/>
        </w:rPr>
      </w:pPr>
      <w:r w:rsidRPr="00934B95">
        <w:rPr>
          <w:rFonts w:ascii="Times New Roman" w:eastAsia="Times New Roman" w:hAnsi="Times New Roman" w:cs="Times New Roman"/>
          <w:color w:val="4D4D4D"/>
          <w:kern w:val="28"/>
          <w:sz w:val="24"/>
          <w:szCs w:val="24"/>
          <w14:cntxtAlts/>
        </w:rPr>
        <w:t>Cheryl Mills</w:t>
      </w:r>
    </w:p>
    <w:p w:rsidR="00934B95" w:rsidRPr="00934B95" w:rsidRDefault="00934B95" w:rsidP="004A03A1">
      <w:pPr>
        <w:widowControl w:val="0"/>
        <w:spacing w:line="240" w:lineRule="auto"/>
        <w:contextualSpacing/>
        <w:rPr>
          <w:rFonts w:ascii="Times New Roman" w:eastAsia="Times New Roman" w:hAnsi="Times New Roman" w:cs="Times New Roman"/>
          <w:color w:val="4D4D4D"/>
          <w:kern w:val="28"/>
          <w:sz w:val="24"/>
          <w:szCs w:val="24"/>
          <w14:cntxtAlts/>
        </w:rPr>
      </w:pPr>
      <w:r w:rsidRPr="00934B95">
        <w:rPr>
          <w:rFonts w:ascii="Times New Roman" w:eastAsia="Times New Roman" w:hAnsi="Times New Roman" w:cs="Times New Roman"/>
          <w:color w:val="4D4D4D"/>
          <w:kern w:val="28"/>
          <w:sz w:val="24"/>
          <w:szCs w:val="24"/>
          <w14:cntxtAlts/>
        </w:rPr>
        <w:t>009-125 – 834-4594</w:t>
      </w:r>
    </w:p>
    <w:p w:rsidR="00215DF9" w:rsidRDefault="00BB3F89" w:rsidP="004A03A1">
      <w:pPr>
        <w:widowControl w:val="0"/>
        <w:spacing w:line="240" w:lineRule="auto"/>
        <w:contextualSpacing/>
        <w:rPr>
          <w:rFonts w:ascii="Times New Roman" w:eastAsia="Times New Roman" w:hAnsi="Times New Roman" w:cs="Times New Roman"/>
          <w:color w:val="4D4D4D"/>
          <w:kern w:val="28"/>
          <w:sz w:val="24"/>
          <w:szCs w:val="24"/>
          <w:u w:val="single"/>
          <w14:cntxtAlts/>
        </w:rPr>
      </w:pPr>
      <w:hyperlink r:id="rId27" w:history="1">
        <w:r w:rsidR="00934B95" w:rsidRPr="00664321">
          <w:rPr>
            <w:rStyle w:val="Hyperlink"/>
            <w:rFonts w:ascii="Times New Roman" w:eastAsia="Times New Roman" w:hAnsi="Times New Roman" w:cs="Times New Roman"/>
            <w:kern w:val="28"/>
            <w:sz w:val="24"/>
            <w:szCs w:val="24"/>
            <w14:cntxtAlts/>
          </w:rPr>
          <w:t>cmills@yvcc.edu</w:t>
        </w:r>
      </w:hyperlink>
      <w:r w:rsidR="00934B95">
        <w:rPr>
          <w:rFonts w:ascii="Times New Roman" w:eastAsia="Times New Roman" w:hAnsi="Times New Roman" w:cs="Times New Roman"/>
          <w:color w:val="4D4D4D"/>
          <w:kern w:val="28"/>
          <w:sz w:val="24"/>
          <w:szCs w:val="24"/>
          <w:u w:val="single"/>
          <w14:cntxtAlts/>
        </w:rPr>
        <w:t xml:space="preserve"> </w:t>
      </w:r>
    </w:p>
    <w:p w:rsidR="0059604E" w:rsidRPr="0059604E" w:rsidRDefault="0059604E" w:rsidP="004A03A1">
      <w:pPr>
        <w:widowControl w:val="0"/>
        <w:spacing w:line="240" w:lineRule="auto"/>
        <w:contextualSpacing/>
        <w:rPr>
          <w:rFonts w:ascii="Times New Roman" w:eastAsia="Times New Roman" w:hAnsi="Times New Roman" w:cs="Times New Roman"/>
          <w:color w:val="4D4D4D"/>
          <w:kern w:val="28"/>
          <w:sz w:val="24"/>
          <w:szCs w:val="24"/>
          <w:u w:val="single"/>
          <w14:cntxtAlts/>
        </w:rPr>
      </w:pPr>
    </w:p>
    <w:p w:rsidR="00215DF9" w:rsidRPr="00215DF9" w:rsidRDefault="00215DF9" w:rsidP="004A03A1">
      <w:pPr>
        <w:widowControl w:val="0"/>
        <w:spacing w:line="240" w:lineRule="auto"/>
        <w:contextualSpacing/>
        <w:rPr>
          <w:rFonts w:ascii="Times New Roman" w:eastAsia="Times New Roman" w:hAnsi="Times New Roman" w:cs="Times New Roman"/>
          <w:b/>
          <w:color w:val="4D4D4D"/>
          <w:kern w:val="28"/>
          <w:sz w:val="24"/>
          <w:szCs w:val="24"/>
          <w14:cntxtAlts/>
        </w:rPr>
      </w:pPr>
      <w:r w:rsidRPr="00215DF9">
        <w:rPr>
          <w:rFonts w:ascii="Times New Roman" w:eastAsia="Times New Roman" w:hAnsi="Times New Roman" w:cs="Times New Roman"/>
          <w:b/>
          <w:color w:val="4D4D4D"/>
          <w:kern w:val="28"/>
          <w:sz w:val="24"/>
          <w:szCs w:val="24"/>
          <w14:cntxtAlts/>
        </w:rPr>
        <w:t xml:space="preserve">Program Assistant </w:t>
      </w:r>
      <w:r w:rsidR="00954E8A">
        <w:rPr>
          <w:rFonts w:ascii="Times New Roman" w:eastAsia="Times New Roman" w:hAnsi="Times New Roman" w:cs="Times New Roman"/>
          <w:b/>
          <w:color w:val="4D4D4D"/>
          <w:kern w:val="28"/>
          <w:sz w:val="24"/>
          <w:szCs w:val="24"/>
          <w14:cntxtAlts/>
        </w:rPr>
        <w:t>-</w:t>
      </w:r>
      <w:r w:rsidRPr="00215DF9">
        <w:rPr>
          <w:rFonts w:ascii="Times New Roman" w:eastAsia="Times New Roman" w:hAnsi="Times New Roman" w:cs="Times New Roman"/>
          <w:b/>
          <w:color w:val="4D4D4D"/>
          <w:kern w:val="28"/>
          <w:sz w:val="24"/>
          <w:szCs w:val="24"/>
          <w14:cntxtAlts/>
        </w:rPr>
        <w:t>Humanities</w:t>
      </w:r>
    </w:p>
    <w:p w:rsidR="00215DF9" w:rsidRPr="00215DF9" w:rsidRDefault="00215DF9" w:rsidP="004A03A1">
      <w:pPr>
        <w:widowControl w:val="0"/>
        <w:spacing w:line="240" w:lineRule="auto"/>
        <w:contextualSpacing/>
        <w:rPr>
          <w:rFonts w:ascii="Times New Roman" w:eastAsia="Times New Roman" w:hAnsi="Times New Roman" w:cs="Times New Roman"/>
          <w:color w:val="4D4D4D"/>
          <w:kern w:val="28"/>
          <w:sz w:val="24"/>
          <w:szCs w:val="24"/>
          <w14:cntxtAlts/>
        </w:rPr>
      </w:pPr>
      <w:r w:rsidRPr="00215DF9">
        <w:rPr>
          <w:rFonts w:ascii="Times New Roman" w:eastAsia="Times New Roman" w:hAnsi="Times New Roman" w:cs="Times New Roman"/>
          <w:color w:val="4D4D4D"/>
          <w:kern w:val="28"/>
          <w:sz w:val="24"/>
          <w:szCs w:val="24"/>
          <w14:cntxtAlts/>
        </w:rPr>
        <w:t>Gina Scribner</w:t>
      </w:r>
    </w:p>
    <w:p w:rsidR="00215DF9" w:rsidRPr="00215DF9" w:rsidRDefault="00954E8A" w:rsidP="004A03A1">
      <w:pPr>
        <w:widowControl w:val="0"/>
        <w:spacing w:line="240" w:lineRule="auto"/>
        <w:contextualSpacing/>
        <w:rPr>
          <w:rFonts w:ascii="Times New Roman" w:eastAsia="Times New Roman" w:hAnsi="Times New Roman" w:cs="Times New Roman"/>
          <w:color w:val="4D4D4D"/>
          <w:kern w:val="28"/>
          <w:sz w:val="24"/>
          <w:szCs w:val="24"/>
          <w14:cntxtAlts/>
        </w:rPr>
      </w:pPr>
      <w:r>
        <w:rPr>
          <w:rFonts w:ascii="Times New Roman" w:eastAsia="Times New Roman" w:hAnsi="Times New Roman" w:cs="Times New Roman"/>
          <w:color w:val="4D4D4D"/>
          <w:kern w:val="28"/>
          <w:sz w:val="24"/>
          <w:szCs w:val="24"/>
          <w14:cntxtAlts/>
        </w:rPr>
        <w:t xml:space="preserve">020-151- </w:t>
      </w:r>
      <w:r w:rsidR="00215DF9" w:rsidRPr="00215DF9">
        <w:rPr>
          <w:rFonts w:ascii="Times New Roman" w:eastAsia="Times New Roman" w:hAnsi="Times New Roman" w:cs="Times New Roman"/>
          <w:color w:val="4D4D4D"/>
          <w:kern w:val="28"/>
          <w:sz w:val="24"/>
          <w:szCs w:val="24"/>
          <w14:cntxtAlts/>
        </w:rPr>
        <w:t>ext. 4881</w:t>
      </w:r>
    </w:p>
    <w:p w:rsidR="00215DF9" w:rsidRDefault="00BB3F89" w:rsidP="004A03A1">
      <w:pPr>
        <w:widowControl w:val="0"/>
        <w:spacing w:line="240" w:lineRule="auto"/>
        <w:contextualSpacing/>
        <w:rPr>
          <w:rFonts w:ascii="Times New Roman" w:eastAsia="Times New Roman" w:hAnsi="Times New Roman" w:cs="Times New Roman"/>
          <w:color w:val="4D4D4D"/>
          <w:kern w:val="28"/>
          <w:sz w:val="24"/>
          <w:szCs w:val="24"/>
          <w:u w:val="single"/>
          <w14:cntxtAlts/>
        </w:rPr>
      </w:pPr>
      <w:hyperlink r:id="rId28" w:history="1">
        <w:r w:rsidR="00954E8A" w:rsidRPr="00A512FB">
          <w:rPr>
            <w:rStyle w:val="Hyperlink"/>
            <w:rFonts w:ascii="Times New Roman" w:eastAsia="Times New Roman" w:hAnsi="Times New Roman" w:cs="Times New Roman"/>
            <w:kern w:val="28"/>
            <w:sz w:val="24"/>
            <w:szCs w:val="24"/>
            <w14:cntxtAlts/>
          </w:rPr>
          <w:t>gscribner@yvcc.edu</w:t>
        </w:r>
      </w:hyperlink>
      <w:r w:rsidR="00954E8A">
        <w:rPr>
          <w:rFonts w:ascii="Times New Roman" w:eastAsia="Times New Roman" w:hAnsi="Times New Roman" w:cs="Times New Roman"/>
          <w:color w:val="4D4D4D"/>
          <w:kern w:val="28"/>
          <w:sz w:val="24"/>
          <w:szCs w:val="24"/>
          <w:u w:val="single"/>
          <w14:cntxtAlts/>
        </w:rPr>
        <w:t xml:space="preserve"> </w:t>
      </w:r>
    </w:p>
    <w:p w:rsidR="009770C1" w:rsidRPr="009770C1" w:rsidRDefault="009770C1" w:rsidP="004A03A1">
      <w:pPr>
        <w:widowControl w:val="0"/>
        <w:spacing w:line="240" w:lineRule="auto"/>
        <w:contextualSpacing/>
        <w:rPr>
          <w:rFonts w:ascii="Times New Roman" w:eastAsia="Times New Roman" w:hAnsi="Times New Roman" w:cs="Times New Roman"/>
          <w:color w:val="4D4D4D"/>
          <w:kern w:val="28"/>
          <w:sz w:val="24"/>
          <w:szCs w:val="24"/>
          <w:u w:val="single"/>
          <w14:cntxtAlts/>
        </w:rPr>
      </w:pPr>
    </w:p>
    <w:p w:rsidR="00215DF9" w:rsidRPr="00215DF9" w:rsidRDefault="00954E8A" w:rsidP="004A03A1">
      <w:pPr>
        <w:widowControl w:val="0"/>
        <w:spacing w:line="240" w:lineRule="auto"/>
        <w:contextualSpacing/>
        <w:rPr>
          <w:rFonts w:ascii="Times New Roman" w:eastAsia="Times New Roman" w:hAnsi="Times New Roman" w:cs="Times New Roman"/>
          <w:b/>
          <w:color w:val="4D4D4D"/>
          <w:kern w:val="28"/>
          <w:sz w:val="24"/>
          <w:szCs w:val="24"/>
          <w14:cntxtAlts/>
        </w:rPr>
      </w:pPr>
      <w:r>
        <w:rPr>
          <w:rFonts w:ascii="Times New Roman" w:eastAsia="Times New Roman" w:hAnsi="Times New Roman" w:cs="Times New Roman"/>
          <w:b/>
          <w:color w:val="4D4D4D"/>
          <w:kern w:val="28"/>
          <w:sz w:val="24"/>
          <w:szCs w:val="24"/>
          <w14:cntxtAlts/>
        </w:rPr>
        <w:t>Secretary Senior-</w:t>
      </w:r>
      <w:r w:rsidR="00215DF9" w:rsidRPr="00215DF9">
        <w:rPr>
          <w:rFonts w:ascii="Times New Roman" w:eastAsia="Times New Roman" w:hAnsi="Times New Roman" w:cs="Times New Roman"/>
          <w:b/>
          <w:color w:val="4D4D4D"/>
          <w:kern w:val="28"/>
          <w:sz w:val="24"/>
          <w:szCs w:val="24"/>
          <w14:cntxtAlts/>
        </w:rPr>
        <w:t xml:space="preserve"> English &amp; Social Studies</w:t>
      </w:r>
    </w:p>
    <w:p w:rsidR="00215DF9" w:rsidRPr="00215DF9" w:rsidRDefault="00215DF9" w:rsidP="004A03A1">
      <w:pPr>
        <w:widowControl w:val="0"/>
        <w:spacing w:line="240" w:lineRule="auto"/>
        <w:contextualSpacing/>
        <w:rPr>
          <w:rFonts w:ascii="Times New Roman" w:eastAsia="Times New Roman" w:hAnsi="Times New Roman" w:cs="Times New Roman"/>
          <w:color w:val="4D4D4D"/>
          <w:kern w:val="28"/>
          <w:sz w:val="24"/>
          <w:szCs w:val="24"/>
          <w14:cntxtAlts/>
        </w:rPr>
      </w:pPr>
      <w:r w:rsidRPr="00215DF9">
        <w:rPr>
          <w:rFonts w:ascii="Times New Roman" w:eastAsia="Times New Roman" w:hAnsi="Times New Roman" w:cs="Times New Roman"/>
          <w:color w:val="4D4D4D"/>
          <w:kern w:val="28"/>
          <w:sz w:val="24"/>
          <w:szCs w:val="24"/>
          <w14:cntxtAlts/>
        </w:rPr>
        <w:t>Kelley DiBenedetto</w:t>
      </w:r>
    </w:p>
    <w:p w:rsidR="00215DF9" w:rsidRPr="00215DF9" w:rsidRDefault="00954E8A" w:rsidP="004A03A1">
      <w:pPr>
        <w:widowControl w:val="0"/>
        <w:spacing w:line="240" w:lineRule="auto"/>
        <w:contextualSpacing/>
        <w:rPr>
          <w:rFonts w:ascii="Times New Roman" w:eastAsia="Times New Roman" w:hAnsi="Times New Roman" w:cs="Times New Roman"/>
          <w:color w:val="4D4D4D"/>
          <w:kern w:val="28"/>
          <w:sz w:val="24"/>
          <w:szCs w:val="24"/>
          <w:u w:val="single"/>
          <w14:cntxtAlts/>
        </w:rPr>
      </w:pPr>
      <w:r>
        <w:rPr>
          <w:rFonts w:ascii="Times New Roman" w:eastAsia="Times New Roman" w:hAnsi="Times New Roman" w:cs="Times New Roman"/>
          <w:color w:val="4D4D4D"/>
          <w:kern w:val="28"/>
          <w:sz w:val="24"/>
          <w:szCs w:val="24"/>
          <w14:cntxtAlts/>
        </w:rPr>
        <w:t xml:space="preserve">004-142 - </w:t>
      </w:r>
      <w:r w:rsidR="00215DF9" w:rsidRPr="00215DF9">
        <w:rPr>
          <w:rFonts w:ascii="Times New Roman" w:eastAsia="Times New Roman" w:hAnsi="Times New Roman" w:cs="Times New Roman"/>
          <w:color w:val="4D4D4D"/>
          <w:kern w:val="28"/>
          <w:sz w:val="24"/>
          <w:szCs w:val="24"/>
          <w14:cntxtAlts/>
        </w:rPr>
        <w:t>ext. 4834</w:t>
      </w:r>
    </w:p>
    <w:p w:rsidR="004A03A1" w:rsidRDefault="00BB3F89" w:rsidP="004A03A1">
      <w:pPr>
        <w:widowControl w:val="0"/>
        <w:spacing w:line="240" w:lineRule="auto"/>
        <w:contextualSpacing/>
        <w:rPr>
          <w:rFonts w:ascii="Times New Roman" w:eastAsia="Times New Roman" w:hAnsi="Times New Roman" w:cs="Times New Roman"/>
          <w:color w:val="4D4D4D"/>
          <w:kern w:val="28"/>
          <w:sz w:val="24"/>
          <w:szCs w:val="24"/>
          <w:u w:val="single"/>
          <w14:cntxtAlts/>
        </w:rPr>
      </w:pPr>
      <w:hyperlink r:id="rId29" w:history="1">
        <w:r w:rsidR="00954E8A" w:rsidRPr="00A512FB">
          <w:rPr>
            <w:rStyle w:val="Hyperlink"/>
            <w:rFonts w:ascii="Times New Roman" w:eastAsia="Times New Roman" w:hAnsi="Times New Roman" w:cs="Times New Roman"/>
            <w:kern w:val="28"/>
            <w:sz w:val="24"/>
            <w:szCs w:val="24"/>
            <w14:cntxtAlts/>
          </w:rPr>
          <w:t>kdibenedetto@yvcc.edu</w:t>
        </w:r>
      </w:hyperlink>
      <w:r w:rsidR="00954E8A">
        <w:rPr>
          <w:rFonts w:ascii="Times New Roman" w:eastAsia="Times New Roman" w:hAnsi="Times New Roman" w:cs="Times New Roman"/>
          <w:color w:val="4D4D4D"/>
          <w:kern w:val="28"/>
          <w:sz w:val="24"/>
          <w:szCs w:val="24"/>
          <w:u w:val="single"/>
          <w14:cntxtAlts/>
        </w:rPr>
        <w:t xml:space="preserve"> </w:t>
      </w:r>
    </w:p>
    <w:p w:rsidR="004A03A1" w:rsidRDefault="004A03A1" w:rsidP="004A03A1">
      <w:pPr>
        <w:widowControl w:val="0"/>
        <w:spacing w:line="240" w:lineRule="auto"/>
        <w:contextualSpacing/>
        <w:rPr>
          <w:rFonts w:ascii="Times New Roman" w:eastAsia="Times New Roman" w:hAnsi="Times New Roman" w:cs="Times New Roman"/>
          <w:color w:val="4D4D4D"/>
          <w:kern w:val="28"/>
          <w:sz w:val="24"/>
          <w:szCs w:val="24"/>
          <w:u w:val="single"/>
          <w14:cntxtAlts/>
        </w:rPr>
      </w:pPr>
    </w:p>
    <w:p w:rsidR="00215DF9" w:rsidRPr="00FA1675" w:rsidRDefault="00954E8A" w:rsidP="004A03A1">
      <w:pPr>
        <w:widowControl w:val="0"/>
        <w:spacing w:line="240" w:lineRule="auto"/>
        <w:contextualSpacing/>
        <w:rPr>
          <w:rFonts w:ascii="Times New Roman" w:eastAsia="Times New Roman" w:hAnsi="Times New Roman" w:cs="Times New Roman"/>
          <w:b/>
          <w:color w:val="4D4D4D"/>
          <w:kern w:val="28"/>
          <w:sz w:val="24"/>
          <w:szCs w:val="24"/>
          <w14:cntxtAlts/>
        </w:rPr>
      </w:pPr>
      <w:r>
        <w:rPr>
          <w:rFonts w:ascii="Times New Roman" w:eastAsia="Times New Roman" w:hAnsi="Times New Roman" w:cs="Times New Roman"/>
          <w:b/>
          <w:color w:val="4D4D4D"/>
          <w:kern w:val="28"/>
          <w:sz w:val="24"/>
          <w:szCs w:val="24"/>
          <w14:cntxtAlts/>
        </w:rPr>
        <w:t xml:space="preserve">Secretary Senior- Math &amp; </w:t>
      </w:r>
      <w:r w:rsidR="00FA1675">
        <w:rPr>
          <w:rFonts w:ascii="Times New Roman" w:eastAsia="Times New Roman" w:hAnsi="Times New Roman" w:cs="Times New Roman"/>
          <w:b/>
          <w:color w:val="4D4D4D"/>
          <w:kern w:val="28"/>
          <w:sz w:val="24"/>
          <w:szCs w:val="24"/>
          <w14:cntxtAlts/>
        </w:rPr>
        <w:t xml:space="preserve">Sciences </w:t>
      </w:r>
      <w:r w:rsidR="00215DF9" w:rsidRPr="00215DF9">
        <w:rPr>
          <w:rFonts w:ascii="Times New Roman" w:eastAsia="Times New Roman" w:hAnsi="Times New Roman" w:cs="Times New Roman"/>
          <w:color w:val="4D4D4D"/>
          <w:kern w:val="28"/>
          <w:sz w:val="24"/>
          <w:szCs w:val="24"/>
          <w14:cntxtAlts/>
        </w:rPr>
        <w:t>Rebecca Sanchez</w:t>
      </w:r>
    </w:p>
    <w:p w:rsidR="00954E8A" w:rsidRDefault="00215DF9" w:rsidP="004A03A1">
      <w:pPr>
        <w:widowControl w:val="0"/>
        <w:spacing w:line="240" w:lineRule="auto"/>
        <w:contextualSpacing/>
        <w:rPr>
          <w:rFonts w:ascii="Times New Roman" w:eastAsia="Times New Roman" w:hAnsi="Times New Roman" w:cs="Times New Roman"/>
          <w:color w:val="4D4D4D"/>
          <w:kern w:val="28"/>
          <w:sz w:val="24"/>
          <w:szCs w:val="24"/>
          <w14:cntxtAlts/>
        </w:rPr>
      </w:pPr>
      <w:r w:rsidRPr="00215DF9">
        <w:rPr>
          <w:rFonts w:ascii="Times New Roman" w:eastAsia="Times New Roman" w:hAnsi="Times New Roman" w:cs="Times New Roman"/>
          <w:color w:val="4D4D4D"/>
          <w:kern w:val="28"/>
          <w:sz w:val="24"/>
          <w:szCs w:val="24"/>
          <w14:cntxtAlts/>
        </w:rPr>
        <w:t>004-242—ext. 4869</w:t>
      </w:r>
    </w:p>
    <w:p w:rsidR="00215DF9" w:rsidRPr="00215DF9" w:rsidRDefault="00BB3F89" w:rsidP="004A03A1">
      <w:pPr>
        <w:widowControl w:val="0"/>
        <w:spacing w:line="240" w:lineRule="auto"/>
        <w:contextualSpacing/>
        <w:rPr>
          <w:rFonts w:ascii="Times New Roman" w:eastAsia="Times New Roman" w:hAnsi="Times New Roman" w:cs="Times New Roman"/>
          <w:color w:val="4D4D4D"/>
          <w:kern w:val="28"/>
          <w:sz w:val="24"/>
          <w:szCs w:val="24"/>
          <w14:cntxtAlts/>
        </w:rPr>
      </w:pPr>
      <w:hyperlink r:id="rId30" w:history="1">
        <w:r w:rsidR="00954E8A" w:rsidRPr="00A512FB">
          <w:rPr>
            <w:rStyle w:val="Hyperlink"/>
            <w:rFonts w:ascii="Times New Roman" w:eastAsia="Times New Roman" w:hAnsi="Times New Roman" w:cs="Times New Roman"/>
            <w:kern w:val="28"/>
            <w:sz w:val="24"/>
            <w:szCs w:val="24"/>
            <w14:cntxtAlts/>
          </w:rPr>
          <w:t>rebeccasanchez@yvcc.edu</w:t>
        </w:r>
      </w:hyperlink>
      <w:r w:rsidR="00954E8A">
        <w:rPr>
          <w:rFonts w:ascii="Times New Roman" w:eastAsia="Times New Roman" w:hAnsi="Times New Roman" w:cs="Times New Roman"/>
          <w:color w:val="4D4D4D"/>
          <w:kern w:val="28"/>
          <w:sz w:val="24"/>
          <w:szCs w:val="24"/>
          <w:u w:val="single"/>
          <w14:cntxtAlts/>
        </w:rPr>
        <w:t xml:space="preserve"> </w:t>
      </w:r>
    </w:p>
    <w:p w:rsidR="00215DF9" w:rsidRPr="00215DF9" w:rsidRDefault="00215DF9" w:rsidP="004A03A1">
      <w:pPr>
        <w:widowControl w:val="0"/>
        <w:spacing w:line="240" w:lineRule="auto"/>
        <w:ind w:right="-450"/>
        <w:contextualSpacing/>
        <w:rPr>
          <w:rFonts w:ascii="Times New Roman" w:eastAsia="Times New Roman" w:hAnsi="Times New Roman" w:cs="Times New Roman"/>
          <w:color w:val="4D4D4D"/>
          <w:kern w:val="28"/>
          <w:sz w:val="24"/>
          <w:szCs w:val="24"/>
          <w:u w:val="single"/>
          <w14:cntxtAlts/>
        </w:rPr>
      </w:pPr>
    </w:p>
    <w:p w:rsidR="00215DF9" w:rsidRPr="00215DF9" w:rsidRDefault="004A03A1" w:rsidP="004A03A1">
      <w:pPr>
        <w:widowControl w:val="0"/>
        <w:spacing w:line="240" w:lineRule="auto"/>
        <w:ind w:right="-450"/>
        <w:contextualSpacing/>
        <w:rPr>
          <w:rFonts w:ascii="Times New Roman" w:eastAsia="Times New Roman" w:hAnsi="Times New Roman" w:cs="Times New Roman"/>
          <w:b/>
          <w:color w:val="4D4D4D"/>
          <w:kern w:val="28"/>
          <w:sz w:val="24"/>
          <w:szCs w:val="24"/>
          <w14:cntxtAlts/>
        </w:rPr>
      </w:pPr>
      <w:r>
        <w:rPr>
          <w:rFonts w:ascii="Times New Roman" w:eastAsia="Times New Roman" w:hAnsi="Times New Roman" w:cs="Times New Roman"/>
          <w:b/>
          <w:color w:val="4D4D4D"/>
          <w:kern w:val="28"/>
          <w:sz w:val="24"/>
          <w:szCs w:val="24"/>
          <w14:cntxtAlts/>
        </w:rPr>
        <w:br w:type="column"/>
      </w:r>
      <w:r w:rsidR="00215DF9" w:rsidRPr="00215DF9">
        <w:rPr>
          <w:rFonts w:ascii="Times New Roman" w:eastAsia="Times New Roman" w:hAnsi="Times New Roman" w:cs="Times New Roman"/>
          <w:b/>
          <w:color w:val="4D4D4D"/>
          <w:kern w:val="28"/>
          <w:sz w:val="24"/>
          <w:szCs w:val="24"/>
          <w14:cntxtAlts/>
        </w:rPr>
        <w:t>Laboratory Technician 2</w:t>
      </w:r>
    </w:p>
    <w:p w:rsidR="00215DF9" w:rsidRPr="0054772F" w:rsidRDefault="007C51A8" w:rsidP="004A03A1">
      <w:pPr>
        <w:widowControl w:val="0"/>
        <w:spacing w:line="240" w:lineRule="auto"/>
        <w:ind w:right="-450"/>
        <w:contextualSpacing/>
        <w:rPr>
          <w:rFonts w:ascii="Times New Roman" w:eastAsia="Times New Roman" w:hAnsi="Times New Roman" w:cs="Times New Roman"/>
          <w:color w:val="4D4D4D"/>
          <w:kern w:val="28"/>
          <w:sz w:val="24"/>
          <w:szCs w:val="24"/>
          <w:lang w:val="es-MX"/>
          <w14:cntxtAlts/>
        </w:rPr>
      </w:pPr>
      <w:r w:rsidRPr="0054772F">
        <w:rPr>
          <w:rFonts w:ascii="Times New Roman" w:eastAsia="Times New Roman" w:hAnsi="Times New Roman" w:cs="Times New Roman"/>
          <w:color w:val="4D4D4D"/>
          <w:kern w:val="28"/>
          <w:sz w:val="24"/>
          <w:szCs w:val="24"/>
          <w:lang w:val="es-MX"/>
          <w14:cntxtAlts/>
        </w:rPr>
        <w:t>A</w:t>
      </w:r>
      <w:r w:rsidR="00954E8A" w:rsidRPr="0054772F">
        <w:rPr>
          <w:rFonts w:ascii="Times New Roman" w:eastAsia="Times New Roman" w:hAnsi="Times New Roman" w:cs="Times New Roman"/>
          <w:color w:val="4D4D4D"/>
          <w:kern w:val="28"/>
          <w:sz w:val="24"/>
          <w:szCs w:val="24"/>
          <w:lang w:val="es-MX"/>
          <w14:cntxtAlts/>
        </w:rPr>
        <w:t>driana</w:t>
      </w:r>
      <w:r w:rsidR="00215DF9" w:rsidRPr="0054772F">
        <w:rPr>
          <w:rFonts w:ascii="Times New Roman" w:eastAsia="Times New Roman" w:hAnsi="Times New Roman" w:cs="Times New Roman"/>
          <w:color w:val="4D4D4D"/>
          <w:kern w:val="28"/>
          <w:sz w:val="24"/>
          <w:szCs w:val="24"/>
          <w:lang w:val="es-MX"/>
          <w14:cntxtAlts/>
        </w:rPr>
        <w:t xml:space="preserve"> Magallanes</w:t>
      </w:r>
    </w:p>
    <w:p w:rsidR="00215DF9" w:rsidRPr="0054772F" w:rsidRDefault="00215DF9" w:rsidP="004A03A1">
      <w:pPr>
        <w:widowControl w:val="0"/>
        <w:spacing w:line="240" w:lineRule="auto"/>
        <w:ind w:right="-450"/>
        <w:contextualSpacing/>
        <w:rPr>
          <w:rFonts w:ascii="Times New Roman" w:eastAsia="Times New Roman" w:hAnsi="Times New Roman" w:cs="Times New Roman"/>
          <w:color w:val="4D4D4D"/>
          <w:kern w:val="28"/>
          <w:sz w:val="24"/>
          <w:szCs w:val="24"/>
          <w:lang w:val="es-MX"/>
          <w14:cntxtAlts/>
        </w:rPr>
      </w:pPr>
      <w:r w:rsidRPr="0054772F">
        <w:rPr>
          <w:rFonts w:ascii="Times New Roman" w:eastAsia="Times New Roman" w:hAnsi="Times New Roman" w:cs="Times New Roman"/>
          <w:color w:val="4D4D4D"/>
          <w:kern w:val="28"/>
          <w:sz w:val="24"/>
          <w:szCs w:val="24"/>
          <w:lang w:val="es-MX"/>
          <w14:cntxtAlts/>
        </w:rPr>
        <w:t>004-204E</w:t>
      </w:r>
      <w:r w:rsidR="00FA1675" w:rsidRPr="0054772F">
        <w:rPr>
          <w:rFonts w:ascii="Times New Roman" w:eastAsia="Times New Roman" w:hAnsi="Times New Roman" w:cs="Times New Roman"/>
          <w:color w:val="4D4D4D"/>
          <w:kern w:val="28"/>
          <w:sz w:val="24"/>
          <w:szCs w:val="24"/>
          <w:lang w:val="es-MX"/>
          <w14:cntxtAlts/>
        </w:rPr>
        <w:t xml:space="preserve"> – ext. 4578</w:t>
      </w:r>
    </w:p>
    <w:p w:rsidR="00215DF9" w:rsidRPr="0054772F" w:rsidRDefault="00BB3F89" w:rsidP="004A03A1">
      <w:pPr>
        <w:widowControl w:val="0"/>
        <w:spacing w:line="240" w:lineRule="auto"/>
        <w:ind w:right="-450"/>
        <w:contextualSpacing/>
        <w:rPr>
          <w:rFonts w:ascii="Times New Roman" w:eastAsia="Times New Roman" w:hAnsi="Times New Roman" w:cs="Times New Roman"/>
          <w:color w:val="4D4D4D"/>
          <w:kern w:val="28"/>
          <w:sz w:val="24"/>
          <w:szCs w:val="24"/>
          <w:u w:val="single"/>
          <w:lang w:val="es-MX"/>
          <w14:cntxtAlts/>
        </w:rPr>
      </w:pPr>
      <w:hyperlink r:id="rId31" w:history="1">
        <w:r w:rsidR="007C51A8" w:rsidRPr="0054772F">
          <w:rPr>
            <w:rStyle w:val="Hyperlink"/>
            <w:rFonts w:ascii="Times New Roman" w:eastAsia="Times New Roman" w:hAnsi="Times New Roman" w:cs="Times New Roman"/>
            <w:kern w:val="28"/>
            <w:sz w:val="24"/>
            <w:szCs w:val="24"/>
            <w:lang w:val="es-MX"/>
            <w14:cntxtAlts/>
          </w:rPr>
          <w:t>amagallanes@yvcc.edu</w:t>
        </w:r>
      </w:hyperlink>
      <w:r w:rsidR="007C51A8" w:rsidRPr="0054772F">
        <w:rPr>
          <w:rFonts w:ascii="Times New Roman" w:eastAsia="Times New Roman" w:hAnsi="Times New Roman" w:cs="Times New Roman"/>
          <w:color w:val="4D4D4D"/>
          <w:kern w:val="28"/>
          <w:sz w:val="24"/>
          <w:szCs w:val="24"/>
          <w:u w:val="single"/>
          <w:lang w:val="es-MX"/>
          <w14:cntxtAlts/>
        </w:rPr>
        <w:t xml:space="preserve"> </w:t>
      </w:r>
    </w:p>
    <w:p w:rsidR="00215DF9" w:rsidRPr="00141608" w:rsidRDefault="00215DF9" w:rsidP="004A03A1">
      <w:pPr>
        <w:widowControl w:val="0"/>
        <w:spacing w:line="240" w:lineRule="auto"/>
        <w:ind w:right="-450"/>
        <w:contextualSpacing/>
        <w:rPr>
          <w:rFonts w:ascii="Times New Roman" w:eastAsia="Times New Roman" w:hAnsi="Times New Roman" w:cs="Times New Roman"/>
          <w:color w:val="4D4D4D"/>
          <w:kern w:val="28"/>
          <w:sz w:val="24"/>
          <w:szCs w:val="24"/>
          <w:lang w:val="es-MX"/>
          <w14:cntxtAlts/>
        </w:rPr>
      </w:pPr>
      <w:r w:rsidRPr="00141608">
        <w:rPr>
          <w:rFonts w:ascii="Times New Roman" w:eastAsia="Times New Roman" w:hAnsi="Times New Roman" w:cs="Times New Roman"/>
          <w:color w:val="4D4D4D"/>
          <w:kern w:val="28"/>
          <w:sz w:val="24"/>
          <w:szCs w:val="24"/>
          <w:lang w:val="es-MX"/>
          <w14:cntxtAlts/>
        </w:rPr>
        <w:t> </w:t>
      </w:r>
    </w:p>
    <w:p w:rsidR="00215DF9" w:rsidRPr="00215DF9" w:rsidRDefault="00215DF9" w:rsidP="004A03A1">
      <w:pPr>
        <w:widowControl w:val="0"/>
        <w:spacing w:line="240" w:lineRule="auto"/>
        <w:ind w:right="-450"/>
        <w:contextualSpacing/>
        <w:rPr>
          <w:rFonts w:ascii="Times New Roman" w:eastAsia="Times New Roman" w:hAnsi="Times New Roman" w:cs="Times New Roman"/>
          <w:b/>
          <w:color w:val="4D4D4D"/>
          <w:kern w:val="28"/>
          <w:sz w:val="24"/>
          <w:szCs w:val="24"/>
          <w14:cntxtAlts/>
        </w:rPr>
      </w:pPr>
      <w:r w:rsidRPr="00215DF9">
        <w:rPr>
          <w:rFonts w:ascii="Times New Roman" w:eastAsia="Times New Roman" w:hAnsi="Times New Roman" w:cs="Times New Roman"/>
          <w:b/>
          <w:color w:val="4D4D4D"/>
          <w:kern w:val="28"/>
          <w:sz w:val="24"/>
          <w:szCs w:val="24"/>
          <w14:cntxtAlts/>
        </w:rPr>
        <w:t xml:space="preserve">Instructional </w:t>
      </w:r>
      <w:r w:rsidR="00C05E50">
        <w:rPr>
          <w:rFonts w:ascii="Times New Roman" w:eastAsia="Times New Roman" w:hAnsi="Times New Roman" w:cs="Times New Roman"/>
          <w:b/>
          <w:color w:val="4D4D4D"/>
          <w:kern w:val="28"/>
          <w:sz w:val="24"/>
          <w:szCs w:val="24"/>
          <w14:cntxtAlts/>
        </w:rPr>
        <w:t>Classroom Support Technician</w:t>
      </w:r>
      <w:r w:rsidRPr="00215DF9">
        <w:rPr>
          <w:rFonts w:ascii="Times New Roman" w:eastAsia="Times New Roman" w:hAnsi="Times New Roman" w:cs="Times New Roman"/>
          <w:b/>
          <w:color w:val="4D4D4D"/>
          <w:kern w:val="28"/>
          <w:sz w:val="24"/>
          <w:szCs w:val="24"/>
          <w14:cntxtAlts/>
        </w:rPr>
        <w:t>-Writing Center</w:t>
      </w:r>
    </w:p>
    <w:p w:rsidR="00215DF9" w:rsidRPr="00215DF9" w:rsidRDefault="00215DF9" w:rsidP="004A03A1">
      <w:pPr>
        <w:widowControl w:val="0"/>
        <w:spacing w:line="240" w:lineRule="auto"/>
        <w:ind w:right="-450"/>
        <w:contextualSpacing/>
        <w:rPr>
          <w:rFonts w:ascii="Times New Roman" w:eastAsia="Times New Roman" w:hAnsi="Times New Roman" w:cs="Times New Roman"/>
          <w:color w:val="4D4D4D"/>
          <w:kern w:val="28"/>
          <w:sz w:val="24"/>
          <w:szCs w:val="24"/>
          <w14:cntxtAlts/>
        </w:rPr>
      </w:pPr>
      <w:r w:rsidRPr="00215DF9">
        <w:rPr>
          <w:rFonts w:ascii="Times New Roman" w:eastAsia="Times New Roman" w:hAnsi="Times New Roman" w:cs="Times New Roman"/>
          <w:color w:val="4D4D4D"/>
          <w:kern w:val="28"/>
          <w:sz w:val="24"/>
          <w:szCs w:val="24"/>
          <w14:cntxtAlts/>
        </w:rPr>
        <w:t>John Schofield</w:t>
      </w:r>
    </w:p>
    <w:p w:rsidR="00215DF9" w:rsidRPr="00215DF9" w:rsidRDefault="00215DF9" w:rsidP="004A03A1">
      <w:pPr>
        <w:widowControl w:val="0"/>
        <w:spacing w:line="240" w:lineRule="auto"/>
        <w:ind w:right="-450"/>
        <w:contextualSpacing/>
        <w:rPr>
          <w:rFonts w:ascii="Times New Roman" w:eastAsia="Times New Roman" w:hAnsi="Times New Roman" w:cs="Times New Roman"/>
          <w:color w:val="4D4D4D"/>
          <w:kern w:val="28"/>
          <w:sz w:val="24"/>
          <w:szCs w:val="24"/>
          <w14:cntxtAlts/>
        </w:rPr>
      </w:pPr>
      <w:r w:rsidRPr="00215DF9">
        <w:rPr>
          <w:rFonts w:ascii="Times New Roman" w:eastAsia="Times New Roman" w:hAnsi="Times New Roman" w:cs="Times New Roman"/>
          <w:color w:val="4D4D4D"/>
          <w:kern w:val="28"/>
          <w:sz w:val="24"/>
          <w:szCs w:val="24"/>
          <w14:cntxtAlts/>
        </w:rPr>
        <w:t>004-125B– ext. 4829</w:t>
      </w:r>
    </w:p>
    <w:p w:rsidR="00215DF9" w:rsidRDefault="00BB3F89" w:rsidP="004A03A1">
      <w:pPr>
        <w:widowControl w:val="0"/>
        <w:spacing w:line="240" w:lineRule="auto"/>
        <w:ind w:right="-450"/>
        <w:contextualSpacing/>
        <w:rPr>
          <w:rFonts w:ascii="Times New Roman" w:eastAsia="Times New Roman" w:hAnsi="Times New Roman" w:cs="Times New Roman"/>
          <w:color w:val="4D4D4D"/>
          <w:kern w:val="28"/>
          <w:sz w:val="24"/>
          <w:szCs w:val="24"/>
          <w:u w:val="single"/>
          <w14:cntxtAlts/>
        </w:rPr>
      </w:pPr>
      <w:hyperlink r:id="rId32" w:history="1">
        <w:r w:rsidR="00C05E50" w:rsidRPr="00A512FB">
          <w:rPr>
            <w:rStyle w:val="Hyperlink"/>
            <w:rFonts w:ascii="Times New Roman" w:eastAsia="Times New Roman" w:hAnsi="Times New Roman" w:cs="Times New Roman"/>
            <w:kern w:val="28"/>
            <w:sz w:val="24"/>
            <w:szCs w:val="24"/>
            <w14:cntxtAlts/>
          </w:rPr>
          <w:t>jschofield@yvcc.edu</w:t>
        </w:r>
      </w:hyperlink>
    </w:p>
    <w:p w:rsidR="0059604E" w:rsidRPr="0059604E" w:rsidRDefault="0059604E" w:rsidP="004A03A1">
      <w:pPr>
        <w:widowControl w:val="0"/>
        <w:spacing w:line="240" w:lineRule="auto"/>
        <w:ind w:right="-450"/>
        <w:contextualSpacing/>
        <w:rPr>
          <w:rFonts w:ascii="Times New Roman" w:eastAsia="Times New Roman" w:hAnsi="Times New Roman" w:cs="Times New Roman"/>
          <w:color w:val="4D4D4D"/>
          <w:kern w:val="28"/>
          <w:sz w:val="24"/>
          <w:szCs w:val="24"/>
          <w:u w:val="single"/>
          <w14:cntxtAlts/>
        </w:rPr>
      </w:pPr>
    </w:p>
    <w:p w:rsidR="00215DF9" w:rsidRPr="00215DF9" w:rsidRDefault="00215DF9" w:rsidP="004A03A1">
      <w:pPr>
        <w:widowControl w:val="0"/>
        <w:spacing w:line="240" w:lineRule="auto"/>
        <w:ind w:right="-450"/>
        <w:contextualSpacing/>
        <w:rPr>
          <w:rFonts w:ascii="Times New Roman" w:eastAsia="Times New Roman" w:hAnsi="Times New Roman" w:cs="Times New Roman"/>
          <w:b/>
          <w:color w:val="4D4D4D"/>
          <w:kern w:val="28"/>
          <w:sz w:val="24"/>
          <w:szCs w:val="24"/>
          <w14:cntxtAlts/>
        </w:rPr>
      </w:pPr>
      <w:r w:rsidRPr="00215DF9">
        <w:rPr>
          <w:rFonts w:ascii="Times New Roman" w:eastAsia="Times New Roman" w:hAnsi="Times New Roman" w:cs="Times New Roman"/>
          <w:b/>
          <w:color w:val="4D4D4D"/>
          <w:kern w:val="28"/>
          <w:sz w:val="24"/>
          <w:szCs w:val="24"/>
          <w14:cntxtAlts/>
        </w:rPr>
        <w:t>Instructional</w:t>
      </w:r>
      <w:r w:rsidR="00C05E50" w:rsidRPr="00C05E50">
        <w:rPr>
          <w:rFonts w:ascii="Times New Roman" w:eastAsia="Times New Roman" w:hAnsi="Times New Roman" w:cs="Times New Roman"/>
          <w:b/>
          <w:color w:val="4D4D4D"/>
          <w:kern w:val="28"/>
          <w:sz w:val="24"/>
          <w:szCs w:val="24"/>
          <w14:cntxtAlts/>
        </w:rPr>
        <w:t xml:space="preserve"> &amp; Classroom Support</w:t>
      </w:r>
      <w:r w:rsidRPr="00215DF9">
        <w:rPr>
          <w:rFonts w:ascii="Times New Roman" w:eastAsia="Times New Roman" w:hAnsi="Times New Roman" w:cs="Times New Roman"/>
          <w:b/>
          <w:color w:val="4D4D4D"/>
          <w:kern w:val="28"/>
          <w:sz w:val="24"/>
          <w:szCs w:val="24"/>
          <w14:cntxtAlts/>
        </w:rPr>
        <w:t xml:space="preserve"> Technician—Writing Center</w:t>
      </w:r>
    </w:p>
    <w:p w:rsidR="00215DF9" w:rsidRPr="00215DF9" w:rsidRDefault="00215DF9" w:rsidP="004A03A1">
      <w:pPr>
        <w:widowControl w:val="0"/>
        <w:spacing w:line="240" w:lineRule="auto"/>
        <w:ind w:right="-450"/>
        <w:contextualSpacing/>
        <w:rPr>
          <w:rFonts w:ascii="Times New Roman" w:eastAsia="Times New Roman" w:hAnsi="Times New Roman" w:cs="Times New Roman"/>
          <w:color w:val="4D4D4D"/>
          <w:kern w:val="28"/>
          <w:sz w:val="24"/>
          <w:szCs w:val="24"/>
          <w14:cntxtAlts/>
        </w:rPr>
      </w:pPr>
      <w:r w:rsidRPr="00215DF9">
        <w:rPr>
          <w:rFonts w:ascii="Times New Roman" w:eastAsia="Times New Roman" w:hAnsi="Times New Roman" w:cs="Times New Roman"/>
          <w:color w:val="4D4D4D"/>
          <w:kern w:val="28"/>
          <w:sz w:val="24"/>
          <w:szCs w:val="24"/>
          <w14:cntxtAlts/>
        </w:rPr>
        <w:t>Joshua Swayne</w:t>
      </w:r>
    </w:p>
    <w:p w:rsidR="00215DF9" w:rsidRPr="00215DF9" w:rsidRDefault="004A03A1" w:rsidP="004A03A1">
      <w:pPr>
        <w:widowControl w:val="0"/>
        <w:spacing w:line="240" w:lineRule="auto"/>
        <w:ind w:right="-450"/>
        <w:contextualSpacing/>
        <w:rPr>
          <w:rFonts w:ascii="Times New Roman" w:eastAsia="Times New Roman" w:hAnsi="Times New Roman" w:cs="Times New Roman"/>
          <w:color w:val="4D4D4D"/>
          <w:kern w:val="28"/>
          <w:sz w:val="24"/>
          <w:szCs w:val="24"/>
          <w14:cntxtAlts/>
        </w:rPr>
      </w:pPr>
      <w:r>
        <w:rPr>
          <w:rFonts w:ascii="Times New Roman" w:eastAsia="Times New Roman" w:hAnsi="Times New Roman" w:cs="Times New Roman"/>
          <w:color w:val="4D4D4D"/>
          <w:kern w:val="28"/>
          <w:sz w:val="24"/>
          <w:szCs w:val="24"/>
          <w14:cntxtAlts/>
        </w:rPr>
        <w:t xml:space="preserve">004-125 – ext. </w:t>
      </w:r>
      <w:r w:rsidR="00215DF9" w:rsidRPr="00215DF9">
        <w:rPr>
          <w:rFonts w:ascii="Times New Roman" w:eastAsia="Times New Roman" w:hAnsi="Times New Roman" w:cs="Times New Roman"/>
          <w:color w:val="4D4D4D"/>
          <w:kern w:val="28"/>
          <w:sz w:val="24"/>
          <w:szCs w:val="24"/>
          <w14:cntxtAlts/>
        </w:rPr>
        <w:t xml:space="preserve"> 4564</w:t>
      </w:r>
    </w:p>
    <w:p w:rsidR="00215DF9" w:rsidRPr="00215DF9" w:rsidRDefault="00BB3F89" w:rsidP="004A03A1">
      <w:pPr>
        <w:widowControl w:val="0"/>
        <w:spacing w:line="240" w:lineRule="auto"/>
        <w:ind w:right="-450"/>
        <w:contextualSpacing/>
        <w:rPr>
          <w:rFonts w:ascii="Times New Roman" w:eastAsia="Times New Roman" w:hAnsi="Times New Roman" w:cs="Times New Roman"/>
          <w:color w:val="4D4D4D"/>
          <w:kern w:val="28"/>
          <w:sz w:val="24"/>
          <w:szCs w:val="24"/>
          <w:u w:val="single"/>
          <w14:cntxtAlts/>
        </w:rPr>
      </w:pPr>
      <w:hyperlink r:id="rId33" w:history="1">
        <w:r w:rsidR="00C05E50" w:rsidRPr="00A512FB">
          <w:rPr>
            <w:rStyle w:val="Hyperlink"/>
            <w:rFonts w:ascii="Times New Roman" w:eastAsia="Times New Roman" w:hAnsi="Times New Roman" w:cs="Times New Roman"/>
            <w:kern w:val="28"/>
            <w:sz w:val="24"/>
            <w:szCs w:val="24"/>
            <w14:cntxtAlts/>
          </w:rPr>
          <w:t>jswayne@yvcc.edu</w:t>
        </w:r>
      </w:hyperlink>
      <w:r w:rsidR="00C05E50">
        <w:rPr>
          <w:rFonts w:ascii="Times New Roman" w:eastAsia="Times New Roman" w:hAnsi="Times New Roman" w:cs="Times New Roman"/>
          <w:color w:val="4D4D4D"/>
          <w:kern w:val="28"/>
          <w:sz w:val="24"/>
          <w:szCs w:val="24"/>
          <w:u w:val="single"/>
          <w14:cntxtAlts/>
        </w:rPr>
        <w:t xml:space="preserve"> </w:t>
      </w:r>
    </w:p>
    <w:p w:rsidR="00215DF9" w:rsidRPr="00215DF9" w:rsidRDefault="00215DF9" w:rsidP="004A03A1">
      <w:pPr>
        <w:widowControl w:val="0"/>
        <w:spacing w:line="240" w:lineRule="auto"/>
        <w:ind w:right="-450"/>
        <w:contextualSpacing/>
        <w:rPr>
          <w:rFonts w:ascii="Times New Roman" w:eastAsia="Times New Roman" w:hAnsi="Times New Roman" w:cs="Times New Roman"/>
          <w:color w:val="4D4D4D"/>
          <w:kern w:val="28"/>
          <w:sz w:val="24"/>
          <w:szCs w:val="24"/>
          <w14:cntxtAlts/>
        </w:rPr>
      </w:pPr>
      <w:r w:rsidRPr="00215DF9">
        <w:rPr>
          <w:rFonts w:ascii="Times New Roman" w:eastAsia="Times New Roman" w:hAnsi="Times New Roman" w:cs="Times New Roman"/>
          <w:color w:val="4D4D4D"/>
          <w:kern w:val="28"/>
          <w:sz w:val="24"/>
          <w:szCs w:val="24"/>
          <w14:cntxtAlts/>
        </w:rPr>
        <w:t> </w:t>
      </w:r>
    </w:p>
    <w:p w:rsidR="00215DF9" w:rsidRPr="00215DF9" w:rsidRDefault="00215DF9" w:rsidP="004A03A1">
      <w:pPr>
        <w:widowControl w:val="0"/>
        <w:spacing w:line="240" w:lineRule="auto"/>
        <w:ind w:right="-450"/>
        <w:contextualSpacing/>
        <w:rPr>
          <w:rFonts w:ascii="Times New Roman" w:eastAsia="Times New Roman" w:hAnsi="Times New Roman" w:cs="Times New Roman"/>
          <w:b/>
          <w:color w:val="4D4D4D"/>
          <w:kern w:val="28"/>
          <w:sz w:val="24"/>
          <w:szCs w:val="24"/>
          <w14:cntxtAlts/>
        </w:rPr>
      </w:pPr>
      <w:r w:rsidRPr="00215DF9">
        <w:rPr>
          <w:rFonts w:ascii="Times New Roman" w:eastAsia="Times New Roman" w:hAnsi="Times New Roman" w:cs="Times New Roman"/>
          <w:b/>
          <w:color w:val="4D4D4D"/>
          <w:kern w:val="28"/>
          <w:sz w:val="24"/>
          <w:szCs w:val="24"/>
          <w14:cntxtAlts/>
        </w:rPr>
        <w:t>Grandview Campus Secretary Senior</w:t>
      </w:r>
    </w:p>
    <w:p w:rsidR="00215DF9" w:rsidRPr="00215DF9" w:rsidRDefault="000576F0" w:rsidP="004A03A1">
      <w:pPr>
        <w:widowControl w:val="0"/>
        <w:spacing w:line="240" w:lineRule="auto"/>
        <w:contextualSpacing/>
        <w:rPr>
          <w:rFonts w:ascii="Times New Roman" w:eastAsia="Times New Roman" w:hAnsi="Times New Roman" w:cs="Times New Roman"/>
          <w:color w:val="4D4D4D"/>
          <w:kern w:val="28"/>
          <w:sz w:val="24"/>
          <w:szCs w:val="24"/>
          <w14:cntxtAlts/>
        </w:rPr>
      </w:pPr>
      <w:r>
        <w:rPr>
          <w:rFonts w:ascii="Times New Roman" w:eastAsia="Times New Roman" w:hAnsi="Times New Roman" w:cs="Times New Roman"/>
          <w:color w:val="4D4D4D"/>
          <w:kern w:val="28"/>
          <w:sz w:val="24"/>
          <w:szCs w:val="24"/>
          <w14:cntxtAlts/>
        </w:rPr>
        <w:t>TBD</w:t>
      </w:r>
    </w:p>
    <w:p w:rsidR="00215DF9" w:rsidRPr="00215DF9" w:rsidRDefault="009770C1" w:rsidP="004A03A1">
      <w:pPr>
        <w:widowControl w:val="0"/>
        <w:spacing w:line="240" w:lineRule="auto"/>
        <w:contextualSpacing/>
        <w:rPr>
          <w:rFonts w:ascii="Times New Roman" w:eastAsia="Times New Roman" w:hAnsi="Times New Roman" w:cs="Times New Roman"/>
          <w:color w:val="4D4D4D"/>
          <w:kern w:val="28"/>
          <w:sz w:val="24"/>
          <w:szCs w:val="24"/>
          <w14:cntxtAlts/>
        </w:rPr>
      </w:pPr>
      <w:r>
        <w:rPr>
          <w:rFonts w:ascii="Times New Roman" w:eastAsia="Times New Roman" w:hAnsi="Times New Roman" w:cs="Times New Roman"/>
          <w:color w:val="4D4D4D"/>
          <w:kern w:val="28"/>
          <w:sz w:val="24"/>
          <w:szCs w:val="24"/>
          <w14:cntxtAlts/>
        </w:rPr>
        <w:t xml:space="preserve">056-109 - </w:t>
      </w:r>
      <w:r w:rsidR="00215DF9" w:rsidRPr="00215DF9">
        <w:rPr>
          <w:rFonts w:ascii="Times New Roman" w:eastAsia="Times New Roman" w:hAnsi="Times New Roman" w:cs="Times New Roman"/>
          <w:color w:val="4D4D4D"/>
          <w:kern w:val="28"/>
          <w:sz w:val="24"/>
          <w:szCs w:val="24"/>
          <w14:cntxtAlts/>
        </w:rPr>
        <w:t>882-7009</w:t>
      </w:r>
    </w:p>
    <w:p w:rsidR="00215DF9" w:rsidRPr="00954E8A" w:rsidRDefault="00215DF9" w:rsidP="004A03A1">
      <w:pPr>
        <w:widowControl w:val="0"/>
        <w:spacing w:line="240" w:lineRule="auto"/>
        <w:contextualSpacing/>
        <w:rPr>
          <w:rFonts w:ascii="Times New Roman" w:eastAsia="Times New Roman" w:hAnsi="Times New Roman" w:cs="Times New Roman"/>
          <w:color w:val="4D4D4D"/>
          <w:kern w:val="28"/>
          <w:sz w:val="24"/>
          <w:szCs w:val="24"/>
          <w:u w:val="single"/>
          <w14:cntxtAlts/>
        </w:rPr>
        <w:sectPr w:rsidR="00215DF9" w:rsidRPr="00954E8A" w:rsidSect="007C51A8">
          <w:type w:val="continuous"/>
          <w:pgSz w:w="12240" w:h="15840"/>
          <w:pgMar w:top="1440" w:right="1170" w:bottom="1170" w:left="1800" w:header="720" w:footer="720" w:gutter="0"/>
          <w:pgNumType w:start="1"/>
          <w:cols w:num="2" w:space="720"/>
          <w:docGrid w:linePitch="360"/>
        </w:sectPr>
      </w:pPr>
    </w:p>
    <w:p w:rsidR="001642AD" w:rsidRDefault="001642AD" w:rsidP="00954E8A">
      <w:pPr>
        <w:spacing w:line="240" w:lineRule="auto"/>
        <w:rPr>
          <w:rFonts w:ascii="Times New Roman" w:hAnsi="Times New Roman" w:cs="Times New Roman"/>
        </w:rPr>
      </w:pPr>
    </w:p>
    <w:p w:rsidR="001642AD" w:rsidRPr="005B0E9A" w:rsidRDefault="001642AD" w:rsidP="005B0E9A">
      <w:pPr>
        <w:pStyle w:val="Heading1"/>
      </w:pPr>
      <w:bookmarkStart w:id="13" w:name="_Toc48033423"/>
      <w:bookmarkStart w:id="14" w:name="_Toc81918317"/>
      <w:r w:rsidRPr="005B0E9A">
        <w:lastRenderedPageBreak/>
        <w:t>Syllabi Tips</w:t>
      </w:r>
      <w:bookmarkEnd w:id="13"/>
      <w:bookmarkEnd w:id="14"/>
    </w:p>
    <w:p w:rsidR="001642AD" w:rsidRDefault="001642AD" w:rsidP="001642AD">
      <w:pPr>
        <w:pStyle w:val="ListParagraph"/>
        <w:spacing w:line="240" w:lineRule="auto"/>
        <w:rPr>
          <w:rFonts w:ascii="Times New Roman" w:hAnsi="Times New Roman" w:cs="Times New Roman"/>
        </w:rPr>
      </w:pPr>
    </w:p>
    <w:p w:rsidR="001642AD" w:rsidRDefault="001642AD" w:rsidP="001642AD">
      <w:pPr>
        <w:pStyle w:val="ListParagraph"/>
        <w:spacing w:line="240" w:lineRule="auto"/>
        <w:rPr>
          <w:rFonts w:ascii="Times New Roman" w:hAnsi="Times New Roman" w:cs="Times New Roman"/>
        </w:rPr>
      </w:pPr>
    </w:p>
    <w:p w:rsidR="001642AD" w:rsidRPr="00A379E3" w:rsidRDefault="001642AD" w:rsidP="001642AD">
      <w:pPr>
        <w:pStyle w:val="ListParagraph"/>
        <w:spacing w:line="240" w:lineRule="auto"/>
        <w:ind w:left="0"/>
        <w:rPr>
          <w:rFonts w:ascii="Times New Roman" w:hAnsi="Times New Roman" w:cs="Times New Roman"/>
          <w:sz w:val="24"/>
          <w:szCs w:val="24"/>
        </w:rPr>
      </w:pPr>
      <w:r w:rsidRPr="00A379E3">
        <w:rPr>
          <w:rFonts w:ascii="Times New Roman" w:hAnsi="Times New Roman" w:cs="Times New Roman"/>
          <w:sz w:val="24"/>
          <w:szCs w:val="24"/>
        </w:rPr>
        <w:t>Below are important items to include in your syllabi:</w:t>
      </w:r>
    </w:p>
    <w:p w:rsidR="001642AD" w:rsidRPr="00A379E3" w:rsidRDefault="001642AD" w:rsidP="001642AD">
      <w:pPr>
        <w:pStyle w:val="ListParagraph"/>
        <w:spacing w:line="240" w:lineRule="auto"/>
        <w:ind w:left="0"/>
        <w:rPr>
          <w:rFonts w:ascii="Times New Roman" w:hAnsi="Times New Roman" w:cs="Times New Roman"/>
          <w:sz w:val="24"/>
          <w:szCs w:val="24"/>
        </w:rPr>
      </w:pPr>
    </w:p>
    <w:p w:rsidR="001642AD" w:rsidRPr="00A379E3" w:rsidRDefault="001642AD" w:rsidP="00334255">
      <w:pPr>
        <w:pStyle w:val="xmsonormal"/>
        <w:numPr>
          <w:ilvl w:val="0"/>
          <w:numId w:val="11"/>
        </w:numPr>
        <w:ind w:left="720" w:hanging="450"/>
        <w:rPr>
          <w:rFonts w:ascii="Times New Roman" w:hAnsi="Times New Roman" w:cs="Times New Roman"/>
          <w:sz w:val="24"/>
          <w:szCs w:val="24"/>
        </w:rPr>
      </w:pPr>
      <w:r w:rsidRPr="00A379E3">
        <w:rPr>
          <w:rFonts w:ascii="Times New Roman" w:hAnsi="Times New Roman" w:cs="Times New Roman"/>
          <w:color w:val="212121"/>
          <w:sz w:val="24"/>
          <w:szCs w:val="24"/>
        </w:rPr>
        <w:t xml:space="preserve">The correct </w:t>
      </w:r>
      <w:r w:rsidRPr="00A379E3">
        <w:rPr>
          <w:rFonts w:ascii="Times New Roman" w:hAnsi="Times New Roman" w:cs="Times New Roman"/>
          <w:i/>
          <w:iCs/>
          <w:color w:val="212121"/>
          <w:sz w:val="24"/>
          <w:szCs w:val="24"/>
        </w:rPr>
        <w:t>course number and name</w:t>
      </w:r>
      <w:r w:rsidRPr="00A379E3">
        <w:rPr>
          <w:rFonts w:ascii="Times New Roman" w:hAnsi="Times New Roman" w:cs="Times New Roman"/>
          <w:color w:val="212121"/>
          <w:sz w:val="24"/>
          <w:szCs w:val="24"/>
        </w:rPr>
        <w:t xml:space="preserve"> (i.e</w:t>
      </w:r>
      <w:r w:rsidRPr="00A379E3">
        <w:rPr>
          <w:rFonts w:ascii="Times New Roman" w:hAnsi="Times New Roman" w:cs="Times New Roman"/>
          <w:b/>
          <w:bCs/>
          <w:color w:val="212121"/>
          <w:sz w:val="24"/>
          <w:szCs w:val="24"/>
        </w:rPr>
        <w:t>. ENGL&amp; 101</w:t>
      </w:r>
      <w:r w:rsidRPr="00A379E3">
        <w:rPr>
          <w:rFonts w:ascii="Times New Roman" w:hAnsi="Times New Roman" w:cs="Times New Roman"/>
          <w:color w:val="212121"/>
          <w:sz w:val="24"/>
          <w:szCs w:val="24"/>
        </w:rPr>
        <w:t>)</w:t>
      </w:r>
    </w:p>
    <w:p w:rsidR="001642AD" w:rsidRPr="00A379E3" w:rsidRDefault="001642AD" w:rsidP="00334255">
      <w:pPr>
        <w:pStyle w:val="xmsonormal"/>
        <w:numPr>
          <w:ilvl w:val="0"/>
          <w:numId w:val="11"/>
        </w:numPr>
        <w:ind w:left="720" w:hanging="450"/>
        <w:rPr>
          <w:rFonts w:ascii="Times New Roman" w:hAnsi="Times New Roman" w:cs="Times New Roman"/>
          <w:sz w:val="24"/>
          <w:szCs w:val="24"/>
        </w:rPr>
      </w:pPr>
      <w:r w:rsidRPr="00A379E3">
        <w:rPr>
          <w:rFonts w:ascii="Times New Roman" w:hAnsi="Times New Roman" w:cs="Times New Roman"/>
          <w:b/>
          <w:bCs/>
          <w:color w:val="212121"/>
          <w:sz w:val="24"/>
          <w:szCs w:val="24"/>
        </w:rPr>
        <w:t>“Yakima Valley College”</w:t>
      </w:r>
      <w:r w:rsidRPr="00A379E3">
        <w:rPr>
          <w:rFonts w:ascii="Times New Roman" w:hAnsi="Times New Roman" w:cs="Times New Roman"/>
          <w:color w:val="212121"/>
          <w:sz w:val="24"/>
          <w:szCs w:val="24"/>
        </w:rPr>
        <w:t xml:space="preserve"> (and updated </w:t>
      </w:r>
      <w:r w:rsidRPr="00A379E3">
        <w:rPr>
          <w:rFonts w:ascii="Times New Roman" w:hAnsi="Times New Roman" w:cs="Times New Roman"/>
          <w:b/>
          <w:bCs/>
          <w:color w:val="212121"/>
          <w:sz w:val="24"/>
          <w:szCs w:val="24"/>
        </w:rPr>
        <w:t>“YVC”</w:t>
      </w:r>
      <w:r w:rsidRPr="00A379E3">
        <w:rPr>
          <w:rFonts w:ascii="Times New Roman" w:hAnsi="Times New Roman" w:cs="Times New Roman"/>
          <w:color w:val="212121"/>
          <w:sz w:val="24"/>
          <w:szCs w:val="24"/>
        </w:rPr>
        <w:t xml:space="preserve"> verbiage throughout </w:t>
      </w:r>
      <w:r w:rsidR="00AF50C4" w:rsidRPr="00A379E3">
        <w:rPr>
          <w:rFonts w:ascii="Times New Roman" w:hAnsi="Times New Roman" w:cs="Times New Roman"/>
          <w:color w:val="212121"/>
          <w:sz w:val="24"/>
          <w:szCs w:val="24"/>
        </w:rPr>
        <w:t xml:space="preserve">the </w:t>
      </w:r>
      <w:r w:rsidRPr="00A379E3">
        <w:rPr>
          <w:rFonts w:ascii="Times New Roman" w:hAnsi="Times New Roman" w:cs="Times New Roman"/>
          <w:color w:val="212121"/>
          <w:sz w:val="24"/>
          <w:szCs w:val="24"/>
        </w:rPr>
        <w:t>document)</w:t>
      </w:r>
    </w:p>
    <w:p w:rsidR="001642AD" w:rsidRPr="00A379E3" w:rsidRDefault="001642AD" w:rsidP="00334255">
      <w:pPr>
        <w:pStyle w:val="xmsonormal"/>
        <w:numPr>
          <w:ilvl w:val="0"/>
          <w:numId w:val="11"/>
        </w:numPr>
        <w:ind w:left="720" w:hanging="450"/>
        <w:rPr>
          <w:rFonts w:ascii="Times New Roman" w:hAnsi="Times New Roman" w:cs="Times New Roman"/>
          <w:sz w:val="24"/>
          <w:szCs w:val="24"/>
        </w:rPr>
      </w:pPr>
      <w:r w:rsidRPr="00A379E3">
        <w:rPr>
          <w:rFonts w:ascii="Times New Roman" w:hAnsi="Times New Roman" w:cs="Times New Roman"/>
          <w:color w:val="212121"/>
          <w:sz w:val="24"/>
          <w:szCs w:val="24"/>
        </w:rPr>
        <w:t>The correct quarter/year (</w:t>
      </w:r>
      <w:r w:rsidRPr="00A379E3">
        <w:rPr>
          <w:rFonts w:ascii="Times New Roman" w:hAnsi="Times New Roman" w:cs="Times New Roman"/>
          <w:b/>
          <w:bCs/>
          <w:color w:val="212121"/>
          <w:sz w:val="24"/>
          <w:szCs w:val="24"/>
        </w:rPr>
        <w:t>Fall 2020</w:t>
      </w:r>
      <w:r w:rsidRPr="00A379E3">
        <w:rPr>
          <w:rFonts w:ascii="Times New Roman" w:hAnsi="Times New Roman" w:cs="Times New Roman"/>
          <w:color w:val="212121"/>
          <w:sz w:val="24"/>
          <w:szCs w:val="24"/>
        </w:rPr>
        <w:t>)</w:t>
      </w:r>
    </w:p>
    <w:p w:rsidR="001642AD" w:rsidRPr="00A379E3" w:rsidRDefault="001642AD" w:rsidP="00334255">
      <w:pPr>
        <w:pStyle w:val="xmsonormal"/>
        <w:numPr>
          <w:ilvl w:val="0"/>
          <w:numId w:val="11"/>
        </w:numPr>
        <w:ind w:left="720" w:hanging="450"/>
        <w:rPr>
          <w:rFonts w:ascii="Times New Roman" w:hAnsi="Times New Roman" w:cs="Times New Roman"/>
          <w:sz w:val="24"/>
          <w:szCs w:val="24"/>
        </w:rPr>
      </w:pPr>
      <w:r w:rsidRPr="00A379E3">
        <w:rPr>
          <w:rFonts w:ascii="Times New Roman" w:hAnsi="Times New Roman" w:cs="Times New Roman"/>
          <w:color w:val="212121"/>
          <w:sz w:val="24"/>
          <w:szCs w:val="24"/>
        </w:rPr>
        <w:t xml:space="preserve">Your </w:t>
      </w:r>
      <w:r w:rsidRPr="00A379E3">
        <w:rPr>
          <w:rFonts w:ascii="Times New Roman" w:hAnsi="Times New Roman" w:cs="Times New Roman"/>
          <w:b/>
          <w:bCs/>
          <w:color w:val="212121"/>
          <w:sz w:val="24"/>
          <w:szCs w:val="24"/>
        </w:rPr>
        <w:t>name, direct phone number</w:t>
      </w:r>
      <w:r w:rsidRPr="00A379E3">
        <w:rPr>
          <w:rFonts w:ascii="Times New Roman" w:hAnsi="Times New Roman" w:cs="Times New Roman"/>
          <w:color w:val="212121"/>
          <w:sz w:val="24"/>
          <w:szCs w:val="24"/>
        </w:rPr>
        <w:t>,</w:t>
      </w:r>
      <w:r w:rsidRPr="00A379E3">
        <w:rPr>
          <w:rFonts w:ascii="Times New Roman" w:hAnsi="Times New Roman" w:cs="Times New Roman"/>
          <w:b/>
          <w:bCs/>
          <w:color w:val="212121"/>
          <w:sz w:val="24"/>
          <w:szCs w:val="24"/>
        </w:rPr>
        <w:t xml:space="preserve"> </w:t>
      </w:r>
      <w:r w:rsidRPr="00A379E3">
        <w:rPr>
          <w:rFonts w:ascii="Times New Roman" w:hAnsi="Times New Roman" w:cs="Times New Roman"/>
          <w:color w:val="212121"/>
          <w:sz w:val="24"/>
          <w:szCs w:val="24"/>
        </w:rPr>
        <w:t>and</w:t>
      </w:r>
      <w:r w:rsidRPr="00A379E3">
        <w:rPr>
          <w:rFonts w:ascii="Times New Roman" w:hAnsi="Times New Roman" w:cs="Times New Roman"/>
          <w:b/>
          <w:bCs/>
          <w:color w:val="212121"/>
          <w:sz w:val="24"/>
          <w:szCs w:val="24"/>
        </w:rPr>
        <w:t xml:space="preserve"> office location </w:t>
      </w:r>
      <w:r w:rsidRPr="00A379E3">
        <w:rPr>
          <w:rFonts w:ascii="Times New Roman" w:hAnsi="Times New Roman" w:cs="Times New Roman"/>
          <w:color w:val="212121"/>
          <w:sz w:val="24"/>
          <w:szCs w:val="24"/>
        </w:rPr>
        <w:t>(i.e.</w:t>
      </w:r>
      <w:r w:rsidRPr="00A379E3">
        <w:rPr>
          <w:rFonts w:ascii="Times New Roman" w:hAnsi="Times New Roman" w:cs="Times New Roman"/>
          <w:b/>
          <w:bCs/>
          <w:color w:val="212121"/>
          <w:sz w:val="24"/>
          <w:szCs w:val="24"/>
        </w:rPr>
        <w:t xml:space="preserve"> 020-###</w:t>
      </w:r>
      <w:r w:rsidRPr="00A379E3">
        <w:rPr>
          <w:rFonts w:ascii="Times New Roman" w:hAnsi="Times New Roman" w:cs="Times New Roman"/>
          <w:color w:val="212121"/>
          <w:sz w:val="24"/>
          <w:szCs w:val="24"/>
        </w:rPr>
        <w:t>)</w:t>
      </w:r>
    </w:p>
    <w:p w:rsidR="001642AD" w:rsidRPr="00A379E3" w:rsidRDefault="001642AD" w:rsidP="00334255">
      <w:pPr>
        <w:pStyle w:val="xmsonormal"/>
        <w:numPr>
          <w:ilvl w:val="0"/>
          <w:numId w:val="11"/>
        </w:numPr>
        <w:ind w:left="720" w:hanging="450"/>
        <w:rPr>
          <w:rFonts w:ascii="Times New Roman" w:hAnsi="Times New Roman" w:cs="Times New Roman"/>
          <w:sz w:val="24"/>
          <w:szCs w:val="24"/>
        </w:rPr>
      </w:pPr>
      <w:r w:rsidRPr="00A379E3">
        <w:rPr>
          <w:rFonts w:ascii="Times New Roman" w:hAnsi="Times New Roman" w:cs="Times New Roman"/>
          <w:color w:val="212121"/>
          <w:sz w:val="24"/>
          <w:szCs w:val="24"/>
        </w:rPr>
        <w:t xml:space="preserve">The new </w:t>
      </w:r>
      <w:r w:rsidRPr="00A379E3">
        <w:rPr>
          <w:rFonts w:ascii="Times New Roman" w:hAnsi="Times New Roman" w:cs="Times New Roman"/>
          <w:b/>
          <w:bCs/>
          <w:color w:val="212121"/>
          <w:sz w:val="24"/>
          <w:szCs w:val="24"/>
        </w:rPr>
        <w:t>Institutional Assessment Statement</w:t>
      </w:r>
      <w:r w:rsidRPr="00A379E3">
        <w:rPr>
          <w:rFonts w:ascii="Times New Roman" w:hAnsi="Times New Roman" w:cs="Times New Roman"/>
          <w:color w:val="212121"/>
          <w:sz w:val="24"/>
          <w:szCs w:val="24"/>
        </w:rPr>
        <w:t xml:space="preserve"> – </w:t>
      </w:r>
      <w:r w:rsidRPr="00A379E3">
        <w:rPr>
          <w:rFonts w:ascii="Times New Roman" w:hAnsi="Times New Roman" w:cs="Times New Roman"/>
          <w:b/>
          <w:bCs/>
          <w:i/>
          <w:iCs/>
          <w:color w:val="212121"/>
          <w:sz w:val="24"/>
          <w:szCs w:val="24"/>
        </w:rPr>
        <w:t>THIS WILL REPLACE THE COURSE ABILITIES STATEMENT</w:t>
      </w:r>
    </w:p>
    <w:p w:rsidR="00334255" w:rsidRPr="00A379E3" w:rsidRDefault="00334255" w:rsidP="00334255">
      <w:pPr>
        <w:pStyle w:val="xmsonormal"/>
        <w:ind w:left="1080"/>
        <w:rPr>
          <w:rFonts w:ascii="Times New Roman" w:hAnsi="Times New Roman" w:cs="Times New Roman"/>
          <w:sz w:val="24"/>
          <w:szCs w:val="24"/>
        </w:rPr>
      </w:pPr>
    </w:p>
    <w:p w:rsidR="001642AD" w:rsidRPr="00A379E3" w:rsidRDefault="001642AD" w:rsidP="001642AD">
      <w:pPr>
        <w:pStyle w:val="xmsonormal"/>
        <w:ind w:left="1440" w:hanging="360"/>
        <w:rPr>
          <w:rFonts w:ascii="Times New Roman" w:hAnsi="Times New Roman" w:cs="Times New Roman"/>
          <w:sz w:val="24"/>
          <w:szCs w:val="24"/>
        </w:rPr>
      </w:pPr>
      <w:r w:rsidRPr="00A379E3">
        <w:rPr>
          <w:rFonts w:ascii="Times New Roman" w:hAnsi="Times New Roman" w:cs="Times New Roman"/>
          <w:color w:val="212121"/>
          <w:sz w:val="24"/>
          <w:szCs w:val="24"/>
        </w:rPr>
        <w:t>1.</w:t>
      </w:r>
      <w:r w:rsidR="0059604E">
        <w:rPr>
          <w:rFonts w:ascii="Times New Roman" w:hAnsi="Times New Roman" w:cs="Times New Roman"/>
          <w:color w:val="212121"/>
          <w:sz w:val="24"/>
          <w:szCs w:val="24"/>
        </w:rPr>
        <w:t xml:space="preserve">  </w:t>
      </w:r>
      <w:r w:rsidRPr="00A379E3">
        <w:rPr>
          <w:rFonts w:ascii="Times New Roman" w:hAnsi="Times New Roman" w:cs="Times New Roman"/>
          <w:color w:val="212121"/>
          <w:sz w:val="24"/>
          <w:szCs w:val="24"/>
        </w:rPr>
        <w:t xml:space="preserve"> “Institutional Assessment Statement – In addition to the content of each discipline, YVC emphasizes the development of the following three outcomes: Communication (C), Computation/Analytical Reasoning (C/AR), and Human Relations (HR). As a student, your abilities may be assessed in one or more of these outcome areas. For further information, refer to general education outcomes in the catalog.” </w:t>
      </w:r>
    </w:p>
    <w:p w:rsidR="001642AD" w:rsidRPr="00A379E3" w:rsidRDefault="001642AD" w:rsidP="001642AD">
      <w:pPr>
        <w:pStyle w:val="xmsonormal"/>
        <w:ind w:left="1440"/>
        <w:rPr>
          <w:rFonts w:ascii="Times New Roman" w:hAnsi="Times New Roman" w:cs="Times New Roman"/>
          <w:sz w:val="24"/>
          <w:szCs w:val="24"/>
        </w:rPr>
      </w:pPr>
      <w:r w:rsidRPr="00A379E3">
        <w:rPr>
          <w:rFonts w:ascii="Times New Roman" w:hAnsi="Times New Roman" w:cs="Times New Roman"/>
          <w:color w:val="212121"/>
          <w:sz w:val="24"/>
          <w:szCs w:val="24"/>
        </w:rPr>
        <w:t> </w:t>
      </w:r>
    </w:p>
    <w:p w:rsidR="00334255" w:rsidRPr="00A379E3" w:rsidRDefault="001642AD" w:rsidP="00334255">
      <w:pPr>
        <w:pStyle w:val="xmsonormal"/>
        <w:numPr>
          <w:ilvl w:val="0"/>
          <w:numId w:val="13"/>
        </w:numPr>
        <w:spacing w:after="160"/>
        <w:ind w:left="720" w:hanging="450"/>
        <w:rPr>
          <w:rFonts w:ascii="Times New Roman" w:hAnsi="Times New Roman" w:cs="Times New Roman"/>
          <w:sz w:val="24"/>
          <w:szCs w:val="24"/>
        </w:rPr>
      </w:pPr>
      <w:bookmarkStart w:id="15" w:name="x_disability-support-services"/>
      <w:bookmarkEnd w:id="15"/>
      <w:r w:rsidRPr="00A379E3">
        <w:rPr>
          <w:rFonts w:ascii="Times New Roman" w:hAnsi="Times New Roman" w:cs="Times New Roman"/>
          <w:b/>
          <w:bCs/>
          <w:color w:val="2D2D2D"/>
          <w:sz w:val="24"/>
          <w:szCs w:val="24"/>
        </w:rPr>
        <w:t>Disability Support Services</w:t>
      </w:r>
      <w:r w:rsidRPr="00A379E3">
        <w:rPr>
          <w:rFonts w:ascii="Times New Roman" w:hAnsi="Times New Roman" w:cs="Times New Roman"/>
          <w:color w:val="2D2D2D"/>
          <w:sz w:val="24"/>
          <w:szCs w:val="24"/>
        </w:rPr>
        <w:t xml:space="preserve"> - YVC is committed to providing access for all students wishing to attend its campuses and complies with Section 504 of the Vocational Rehabilitation Act of 1973 and the Americans with Disabilities Act (ADA). As part of this commitment, the college’s Disability Support Services (DSS) program works on an individual basis with qualifying students by providing appropriate classroom accommodations, access to adaptive equipment, and barrier-free facilities. </w:t>
      </w:r>
      <w:hyperlink r:id="rId34" w:history="1">
        <w:r w:rsidRPr="00A379E3">
          <w:rPr>
            <w:rStyle w:val="Hyperlink"/>
            <w:rFonts w:ascii="Times New Roman" w:hAnsi="Times New Roman" w:cs="Times New Roman"/>
            <w:sz w:val="24"/>
            <w:szCs w:val="24"/>
          </w:rPr>
          <w:t>http://catalog.yvcc.edu/content.php?catoid=5&amp;navoid=322</w:t>
        </w:r>
      </w:hyperlink>
      <w:r w:rsidRPr="00A379E3">
        <w:rPr>
          <w:rFonts w:ascii="Times New Roman" w:hAnsi="Times New Roman" w:cs="Times New Roman"/>
          <w:color w:val="2D2D2D"/>
          <w:sz w:val="24"/>
          <w:szCs w:val="24"/>
        </w:rPr>
        <w:t xml:space="preserve"> </w:t>
      </w:r>
    </w:p>
    <w:p w:rsidR="001642AD" w:rsidRPr="00A379E3" w:rsidRDefault="00334255" w:rsidP="00334255">
      <w:pPr>
        <w:pStyle w:val="xmsonormal"/>
        <w:numPr>
          <w:ilvl w:val="0"/>
          <w:numId w:val="13"/>
        </w:numPr>
        <w:spacing w:after="160"/>
        <w:ind w:left="720" w:hanging="450"/>
        <w:rPr>
          <w:rFonts w:ascii="Times New Roman" w:hAnsi="Times New Roman" w:cs="Times New Roman"/>
          <w:sz w:val="24"/>
          <w:szCs w:val="24"/>
        </w:rPr>
      </w:pPr>
      <w:r w:rsidRPr="00A379E3">
        <w:rPr>
          <w:rFonts w:ascii="Times New Roman" w:hAnsi="Times New Roman" w:cs="Times New Roman"/>
          <w:b/>
          <w:bCs/>
          <w:color w:val="2D2D2D"/>
          <w:sz w:val="24"/>
          <w:szCs w:val="24"/>
        </w:rPr>
        <w:t>Plagiarism Statement –</w:t>
      </w:r>
      <w:r w:rsidRPr="00A379E3">
        <w:rPr>
          <w:rFonts w:ascii="Times New Roman" w:hAnsi="Times New Roman" w:cs="Times New Roman"/>
          <w:sz w:val="24"/>
          <w:szCs w:val="24"/>
        </w:rPr>
        <w:t xml:space="preserve"> is available in the most recent Academic Catalog- may provide a link to the statement</w:t>
      </w:r>
    </w:p>
    <w:p w:rsidR="001642AD" w:rsidRDefault="001642AD" w:rsidP="001642AD">
      <w:pPr>
        <w:pStyle w:val="xmsonormal"/>
        <w:numPr>
          <w:ilvl w:val="0"/>
          <w:numId w:val="13"/>
        </w:numPr>
        <w:ind w:left="720" w:hanging="450"/>
        <w:rPr>
          <w:rFonts w:ascii="Times New Roman" w:hAnsi="Times New Roman" w:cs="Times New Roman"/>
          <w:sz w:val="24"/>
          <w:szCs w:val="24"/>
        </w:rPr>
      </w:pPr>
      <w:r w:rsidRPr="00A379E3">
        <w:rPr>
          <w:rFonts w:ascii="Times New Roman" w:hAnsi="Times New Roman" w:cs="Times New Roman"/>
          <w:b/>
          <w:bCs/>
          <w:color w:val="212121"/>
          <w:sz w:val="24"/>
          <w:szCs w:val="24"/>
        </w:rPr>
        <w:t>Objectives &amp; Outcomes</w:t>
      </w:r>
      <w:r w:rsidRPr="00A379E3">
        <w:rPr>
          <w:rFonts w:ascii="Times New Roman" w:hAnsi="Times New Roman" w:cs="Times New Roman"/>
          <w:color w:val="212121"/>
          <w:sz w:val="24"/>
          <w:szCs w:val="24"/>
        </w:rPr>
        <w:t xml:space="preserve"> from the approved Curriculum Course Outline.</w:t>
      </w:r>
      <w:r w:rsidR="00334255" w:rsidRPr="00A379E3">
        <w:rPr>
          <w:rFonts w:ascii="Times New Roman" w:hAnsi="Times New Roman" w:cs="Times New Roman"/>
          <w:color w:val="212121"/>
          <w:sz w:val="24"/>
          <w:szCs w:val="24"/>
        </w:rPr>
        <w:t xml:space="preserve">  These outlines can be found on the Vice President for Instruction and Student Services’ page on the YVC Faculty and Staff portal.  Feel free to contact the Dean’s office for assistance.</w:t>
      </w:r>
    </w:p>
    <w:p w:rsidR="0059604E" w:rsidRPr="0059604E" w:rsidRDefault="0059604E" w:rsidP="0059604E">
      <w:pPr>
        <w:pStyle w:val="xmsonormal"/>
        <w:ind w:left="720"/>
        <w:rPr>
          <w:rFonts w:ascii="Times New Roman" w:hAnsi="Times New Roman" w:cs="Times New Roman"/>
          <w:sz w:val="24"/>
          <w:szCs w:val="24"/>
        </w:rPr>
      </w:pPr>
    </w:p>
    <w:p w:rsidR="001642AD" w:rsidRPr="00A379E3" w:rsidRDefault="001642AD" w:rsidP="00334255">
      <w:pPr>
        <w:pStyle w:val="xmsonormal"/>
        <w:numPr>
          <w:ilvl w:val="0"/>
          <w:numId w:val="13"/>
        </w:numPr>
        <w:ind w:left="720" w:hanging="490"/>
        <w:rPr>
          <w:rFonts w:ascii="Times New Roman" w:hAnsi="Times New Roman" w:cs="Times New Roman"/>
          <w:sz w:val="24"/>
          <w:szCs w:val="24"/>
        </w:rPr>
      </w:pPr>
      <w:r w:rsidRPr="00A379E3">
        <w:rPr>
          <w:rFonts w:ascii="Times New Roman" w:hAnsi="Times New Roman" w:cs="Times New Roman"/>
          <w:b/>
          <w:bCs/>
          <w:sz w:val="24"/>
          <w:szCs w:val="24"/>
        </w:rPr>
        <w:t>Faith &amp; Conscience</w:t>
      </w:r>
      <w:r w:rsidRPr="00A379E3">
        <w:rPr>
          <w:rFonts w:ascii="Times New Roman" w:hAnsi="Times New Roman" w:cs="Times New Roman"/>
          <w:sz w:val="24"/>
          <w:szCs w:val="24"/>
        </w:rPr>
        <w:t xml:space="preserve"> – </w:t>
      </w:r>
      <w:r w:rsidR="00AF50C4" w:rsidRPr="00A379E3">
        <w:rPr>
          <w:rFonts w:ascii="Times New Roman" w:hAnsi="Times New Roman" w:cs="Times New Roman"/>
          <w:sz w:val="24"/>
          <w:szCs w:val="24"/>
        </w:rPr>
        <w:t>T</w:t>
      </w:r>
      <w:r w:rsidRPr="00A379E3">
        <w:rPr>
          <w:rFonts w:ascii="Times New Roman" w:hAnsi="Times New Roman" w:cs="Times New Roman"/>
          <w:sz w:val="24"/>
          <w:szCs w:val="24"/>
        </w:rPr>
        <w:t xml:space="preserve">o appropriately comply with the requirements of SB 5166, please include the following language in your </w:t>
      </w:r>
      <w:r w:rsidRPr="00A379E3">
        <w:rPr>
          <w:rFonts w:ascii="Times New Roman" w:hAnsi="Times New Roman" w:cs="Times New Roman"/>
          <w:sz w:val="24"/>
          <w:szCs w:val="24"/>
          <w:shd w:val="clear" w:color="auto" w:fill="FFFF00"/>
        </w:rPr>
        <w:t>syllabi starting Winter quarter 2020</w:t>
      </w:r>
      <w:r w:rsidRPr="00A379E3">
        <w:rPr>
          <w:rFonts w:ascii="Times New Roman" w:hAnsi="Times New Roman" w:cs="Times New Roman"/>
          <w:sz w:val="24"/>
          <w:szCs w:val="24"/>
        </w:rPr>
        <w:t xml:space="preserve">: </w:t>
      </w:r>
    </w:p>
    <w:p w:rsidR="001642AD" w:rsidRPr="00A379E3" w:rsidRDefault="001642AD" w:rsidP="001642AD">
      <w:pPr>
        <w:pStyle w:val="xmsonormal"/>
        <w:rPr>
          <w:rFonts w:ascii="Times New Roman" w:hAnsi="Times New Roman" w:cs="Times New Roman"/>
          <w:sz w:val="24"/>
          <w:szCs w:val="24"/>
        </w:rPr>
      </w:pPr>
      <w:r w:rsidRPr="00A379E3">
        <w:rPr>
          <w:rFonts w:ascii="Times New Roman" w:hAnsi="Times New Roman" w:cs="Times New Roman"/>
          <w:sz w:val="24"/>
          <w:szCs w:val="24"/>
        </w:rPr>
        <w:t> </w:t>
      </w:r>
    </w:p>
    <w:p w:rsidR="0037743E" w:rsidRPr="00A379E3" w:rsidRDefault="001642AD" w:rsidP="00A379E3">
      <w:pPr>
        <w:tabs>
          <w:tab w:val="left" w:pos="90"/>
        </w:tabs>
        <w:spacing w:line="240" w:lineRule="auto"/>
        <w:ind w:left="1440"/>
        <w:rPr>
          <w:rFonts w:ascii="Times New Roman" w:hAnsi="Times New Roman" w:cs="Times New Roman"/>
          <w:sz w:val="24"/>
          <w:szCs w:val="24"/>
        </w:rPr>
      </w:pPr>
      <w:r w:rsidRPr="00A379E3">
        <w:rPr>
          <w:rFonts w:ascii="Times New Roman" w:hAnsi="Times New Roman" w:cs="Times New Roman"/>
          <w:color w:val="1F497D"/>
          <w:sz w:val="24"/>
          <w:szCs w:val="24"/>
        </w:rPr>
        <w:t>“</w:t>
      </w:r>
      <w:r w:rsidRPr="00A379E3">
        <w:rPr>
          <w:rFonts w:ascii="Times New Roman" w:hAnsi="Times New Roman" w:cs="Times New Roman"/>
          <w:color w:val="3D3D3D"/>
          <w:sz w:val="24"/>
          <w:szCs w:val="24"/>
          <w:shd w:val="clear" w:color="auto" w:fill="FFFFFF"/>
        </w:rPr>
        <w:t xml:space="preserve">Washington state law SB 5166 requires that YVC </w:t>
      </w:r>
      <w:r w:rsidRPr="00A379E3">
        <w:rPr>
          <w:rFonts w:ascii="Times New Roman" w:hAnsi="Times New Roman" w:cs="Times New Roman"/>
          <w:color w:val="000000"/>
          <w:sz w:val="24"/>
          <w:szCs w:val="24"/>
          <w:shd w:val="clear" w:color="auto" w:fill="FFFFFF"/>
        </w:rPr>
        <w:t>provide</w:t>
      </w:r>
      <w:r w:rsidRPr="00A379E3">
        <w:rPr>
          <w:rFonts w:ascii="Times New Roman" w:hAnsi="Times New Roman" w:cs="Times New Roman"/>
          <w:color w:val="3D3D3D"/>
          <w:sz w:val="24"/>
          <w:szCs w:val="24"/>
          <w:shd w:val="clear" w:color="auto" w:fill="FFFFFF"/>
        </w:rPr>
        <w:t xml:space="preserve"> accommodation </w:t>
      </w:r>
      <w:r w:rsidRPr="00A379E3">
        <w:rPr>
          <w:rFonts w:ascii="Times New Roman" w:hAnsi="Times New Roman" w:cs="Times New Roman"/>
          <w:color w:val="000000"/>
          <w:sz w:val="24"/>
          <w:szCs w:val="24"/>
          <w:shd w:val="clear" w:color="auto" w:fill="FFFFFF"/>
        </w:rPr>
        <w:t>for</w:t>
      </w:r>
      <w:r w:rsidRPr="00A379E3">
        <w:rPr>
          <w:rFonts w:ascii="Times New Roman" w:hAnsi="Times New Roman" w:cs="Times New Roman"/>
          <w:color w:val="3D3D3D"/>
          <w:sz w:val="24"/>
          <w:szCs w:val="24"/>
          <w:shd w:val="clear" w:color="auto" w:fill="FFFFFF"/>
        </w:rPr>
        <w:t xml:space="preserve"> student absences or significant hardship</w:t>
      </w:r>
      <w:r w:rsidRPr="00A379E3">
        <w:rPr>
          <w:rFonts w:ascii="Times New Roman" w:hAnsi="Times New Roman" w:cs="Times New Roman"/>
          <w:color w:val="000000"/>
          <w:sz w:val="24"/>
          <w:szCs w:val="24"/>
          <w:shd w:val="clear" w:color="auto" w:fill="FFFFFF"/>
        </w:rPr>
        <w:t xml:space="preserve">s </w:t>
      </w:r>
      <w:r w:rsidRPr="00A379E3">
        <w:rPr>
          <w:rFonts w:ascii="Times New Roman" w:hAnsi="Times New Roman" w:cs="Times New Roman"/>
          <w:color w:val="3D3D3D"/>
          <w:sz w:val="24"/>
          <w:szCs w:val="24"/>
          <w:shd w:val="clear" w:color="auto" w:fill="FFFFFF"/>
        </w:rPr>
        <w:t xml:space="preserve">due to reasons of faith or conscience, or organized religious activities. The YVC </w:t>
      </w:r>
      <w:r w:rsidRPr="00A379E3">
        <w:rPr>
          <w:rFonts w:ascii="Times New Roman" w:hAnsi="Times New Roman" w:cs="Times New Roman"/>
          <w:color w:val="000000"/>
          <w:sz w:val="24"/>
          <w:szCs w:val="24"/>
          <w:shd w:val="clear" w:color="auto" w:fill="FFFFFF"/>
        </w:rPr>
        <w:t>procedure</w:t>
      </w:r>
      <w:r w:rsidRPr="00A379E3">
        <w:rPr>
          <w:rFonts w:ascii="Times New Roman" w:hAnsi="Times New Roman" w:cs="Times New Roman"/>
          <w:color w:val="3D3D3D"/>
          <w:sz w:val="24"/>
          <w:szCs w:val="24"/>
          <w:shd w:val="clear" w:color="auto" w:fill="FFFFFF"/>
        </w:rPr>
        <w:t>, including a form that you may use to request leave day under SB 5166, is available at this link:</w:t>
      </w:r>
      <w:r w:rsidR="00F6531D" w:rsidRPr="00F6531D">
        <w:t xml:space="preserve"> </w:t>
      </w:r>
      <w:hyperlink r:id="rId35" w:history="1">
        <w:r w:rsidR="00F6531D" w:rsidRPr="007148CD">
          <w:rPr>
            <w:rStyle w:val="Hyperlink"/>
            <w:rFonts w:ascii="Times New Roman" w:hAnsi="Times New Roman" w:cs="Times New Roman"/>
            <w:sz w:val="24"/>
            <w:szCs w:val="24"/>
            <w:shd w:val="clear" w:color="auto" w:fill="FFFFFF"/>
          </w:rPr>
          <w:t>https://www.cognitoforms.com/YakimaValleyCollege6/AbsenceForReasonsOfFaithOrConscience</w:t>
        </w:r>
      </w:hyperlink>
      <w:r w:rsidR="00F6531D">
        <w:rPr>
          <w:rFonts w:ascii="Times New Roman" w:hAnsi="Times New Roman" w:cs="Times New Roman"/>
          <w:color w:val="3D3D3D"/>
          <w:sz w:val="24"/>
          <w:szCs w:val="24"/>
          <w:shd w:val="clear" w:color="auto" w:fill="FFFFFF"/>
        </w:rPr>
        <w:t xml:space="preserve"> </w:t>
      </w:r>
      <w:r w:rsidRPr="00A379E3">
        <w:rPr>
          <w:rFonts w:ascii="Times New Roman" w:hAnsi="Times New Roman" w:cs="Times New Roman"/>
          <w:color w:val="1F497D"/>
          <w:sz w:val="24"/>
          <w:szCs w:val="24"/>
        </w:rPr>
        <w:t>.  </w:t>
      </w:r>
      <w:r w:rsidRPr="00A379E3">
        <w:rPr>
          <w:rFonts w:ascii="Times New Roman" w:hAnsi="Times New Roman" w:cs="Times New Roman"/>
          <w:color w:val="3D3D3D"/>
          <w:sz w:val="24"/>
          <w:szCs w:val="24"/>
          <w:shd w:val="clear" w:color="auto" w:fill="FFFFFF"/>
        </w:rPr>
        <w:t>Student leave for reasons of faith or conscience must be requested by the use of this form, within the first two weeks of the quarter</w:t>
      </w:r>
    </w:p>
    <w:p w:rsidR="00B24797" w:rsidRDefault="00B24797" w:rsidP="00B24797">
      <w:pPr>
        <w:spacing w:after="0" w:line="240" w:lineRule="auto"/>
        <w:rPr>
          <w:rFonts w:ascii="Times New Roman" w:hAnsi="Times New Roman" w:cs="Times New Roman"/>
        </w:rPr>
      </w:pPr>
    </w:p>
    <w:p w:rsidR="00897D28" w:rsidRDefault="00897D28" w:rsidP="00897D28">
      <w:pPr>
        <w:spacing w:after="0" w:line="240" w:lineRule="auto"/>
        <w:ind w:left="-360"/>
        <w:jc w:val="center"/>
        <w:rPr>
          <w:rFonts w:ascii="Times New Roman" w:hAnsi="Times New Roman" w:cs="Times New Roman"/>
        </w:rPr>
      </w:pPr>
      <w:r>
        <w:rPr>
          <w:noProof/>
        </w:rPr>
        <w:drawing>
          <wp:inline distT="0" distB="0" distL="0" distR="0" wp14:anchorId="2DD99F4D" wp14:editId="3AE245AE">
            <wp:extent cx="6413938" cy="6096000"/>
            <wp:effectExtent l="0" t="0" r="6350" b="0"/>
            <wp:docPr id="20" name="Picture 20" title="Picute of a Course Syllabus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556" t="30693" r="35556" b="17120"/>
                    <a:stretch/>
                  </pic:blipFill>
                  <pic:spPr bwMode="auto">
                    <a:xfrm>
                      <a:off x="0" y="0"/>
                      <a:ext cx="6465837" cy="6145326"/>
                    </a:xfrm>
                    <a:prstGeom prst="rect">
                      <a:avLst/>
                    </a:prstGeom>
                    <a:ln>
                      <a:noFill/>
                    </a:ln>
                    <a:extLst>
                      <a:ext uri="{53640926-AAD7-44D8-BBD7-CCE9431645EC}">
                        <a14:shadowObscured xmlns:a14="http://schemas.microsoft.com/office/drawing/2010/main"/>
                      </a:ext>
                    </a:extLst>
                  </pic:spPr>
                </pic:pic>
              </a:graphicData>
            </a:graphic>
          </wp:inline>
        </w:drawing>
      </w:r>
    </w:p>
    <w:p w:rsidR="00897D28" w:rsidRDefault="00897D28" w:rsidP="00B24797">
      <w:pPr>
        <w:spacing w:after="0" w:line="240" w:lineRule="auto"/>
        <w:rPr>
          <w:rFonts w:ascii="Times New Roman" w:hAnsi="Times New Roman" w:cs="Times New Roman"/>
        </w:rPr>
      </w:pPr>
    </w:p>
    <w:p w:rsidR="0059604E" w:rsidRDefault="0059604E">
      <w:pPr>
        <w:rPr>
          <w:rFonts w:asciiTheme="majorHAnsi" w:eastAsiaTheme="majorEastAsia" w:hAnsiTheme="majorHAnsi" w:cstheme="majorBidi"/>
          <w:color w:val="2F5496" w:themeColor="accent1" w:themeShade="BF"/>
          <w:sz w:val="32"/>
          <w:szCs w:val="32"/>
        </w:rPr>
      </w:pPr>
      <w:bookmarkStart w:id="16" w:name="_Toc48033424"/>
      <w:r>
        <w:br w:type="page"/>
      </w:r>
    </w:p>
    <w:p w:rsidR="0037743E" w:rsidRPr="005B0E9A" w:rsidRDefault="0037743E" w:rsidP="005B0E9A">
      <w:pPr>
        <w:pStyle w:val="Heading1"/>
      </w:pPr>
      <w:bookmarkStart w:id="17" w:name="_Toc81918318"/>
      <w:r w:rsidRPr="005B0E9A">
        <w:lastRenderedPageBreak/>
        <w:t>Counseling/Advising Center Info</w:t>
      </w:r>
      <w:bookmarkEnd w:id="16"/>
      <w:bookmarkEnd w:id="17"/>
    </w:p>
    <w:p w:rsidR="0037743E" w:rsidRPr="00A379E3" w:rsidRDefault="0037743E">
      <w:pPr>
        <w:rPr>
          <w:rFonts w:ascii="Times New Roman" w:hAnsi="Times New Roman" w:cs="Times New Roman"/>
          <w:sz w:val="24"/>
          <w:szCs w:val="24"/>
        </w:rPr>
      </w:pPr>
    </w:p>
    <w:p w:rsidR="0037743E" w:rsidRDefault="0037743E" w:rsidP="00396DE2">
      <w:pPr>
        <w:contextualSpacing/>
        <w:rPr>
          <w:rFonts w:ascii="Times New Roman" w:hAnsi="Times New Roman" w:cs="Times New Roman"/>
          <w:sz w:val="24"/>
          <w:szCs w:val="24"/>
        </w:rPr>
      </w:pPr>
      <w:r w:rsidRPr="00A379E3">
        <w:rPr>
          <w:rFonts w:ascii="Times New Roman" w:hAnsi="Times New Roman" w:cs="Times New Roman"/>
          <w:sz w:val="24"/>
          <w:szCs w:val="24"/>
        </w:rPr>
        <w:t>The Counseling and Advising Center provides academic advising, career planning</w:t>
      </w:r>
      <w:r w:rsidR="00AF50C4" w:rsidRPr="00A379E3">
        <w:rPr>
          <w:rFonts w:ascii="Times New Roman" w:hAnsi="Times New Roman" w:cs="Times New Roman"/>
          <w:sz w:val="24"/>
          <w:szCs w:val="24"/>
        </w:rPr>
        <w:t>,</w:t>
      </w:r>
      <w:r w:rsidRPr="00A379E3">
        <w:rPr>
          <w:rFonts w:ascii="Times New Roman" w:hAnsi="Times New Roman" w:cs="Times New Roman"/>
          <w:sz w:val="24"/>
          <w:szCs w:val="24"/>
        </w:rPr>
        <w:t xml:space="preserve"> and personal counseling services to the YVC campus.  </w:t>
      </w:r>
      <w:r w:rsidR="002F12F2" w:rsidRPr="00A379E3">
        <w:rPr>
          <w:rFonts w:ascii="Times New Roman" w:hAnsi="Times New Roman" w:cs="Times New Roman"/>
          <w:sz w:val="24"/>
          <w:szCs w:val="24"/>
        </w:rPr>
        <w:t>Online services are currently available.</w:t>
      </w:r>
    </w:p>
    <w:p w:rsidR="00396DE2" w:rsidRPr="00A379E3" w:rsidRDefault="00396DE2" w:rsidP="00396DE2">
      <w:pPr>
        <w:contextualSpacing/>
        <w:rPr>
          <w:rFonts w:ascii="Times New Roman" w:hAnsi="Times New Roman" w:cs="Times New Roman"/>
          <w:sz w:val="24"/>
          <w:szCs w:val="24"/>
        </w:rPr>
      </w:pPr>
    </w:p>
    <w:p w:rsidR="00396DE2" w:rsidRPr="00396DE2" w:rsidRDefault="00BB3F89">
      <w:pPr>
        <w:rPr>
          <w:rFonts w:ascii="Arial" w:hAnsi="Arial" w:cs="Arial"/>
          <w:color w:val="92373B"/>
          <w:u w:val="single"/>
          <w:shd w:val="clear" w:color="auto" w:fill="FFFFFF"/>
        </w:rPr>
      </w:pPr>
      <w:hyperlink r:id="rId37" w:history="1">
        <w:r w:rsidR="002960C5">
          <w:rPr>
            <w:rStyle w:val="Hyperlink"/>
            <w:rFonts w:ascii="Arial" w:hAnsi="Arial" w:cs="Arial"/>
            <w:color w:val="92373B"/>
            <w:shd w:val="clear" w:color="auto" w:fill="FFFFFF"/>
          </w:rPr>
          <w:t>counseling@yvcc.edu</w:t>
        </w:r>
      </w:hyperlink>
    </w:p>
    <w:p w:rsidR="002F12F2" w:rsidRPr="00897D28" w:rsidRDefault="002960C5">
      <w:r>
        <w:rPr>
          <w:rStyle w:val="Strong"/>
          <w:rFonts w:ascii="Arial" w:hAnsi="Arial" w:cs="Arial"/>
          <w:color w:val="000000"/>
          <w:shd w:val="clear" w:color="auto" w:fill="FFFFFF"/>
        </w:rPr>
        <w:t>Yakima Office:</w:t>
      </w:r>
      <w:r>
        <w:rPr>
          <w:rFonts w:ascii="Arial" w:hAnsi="Arial" w:cs="Arial"/>
          <w:color w:val="000000"/>
          <w:shd w:val="clear" w:color="auto" w:fill="FFFFFF"/>
        </w:rPr>
        <w:t> </w:t>
      </w:r>
      <w:hyperlink r:id="rId38" w:history="1">
        <w:r>
          <w:rPr>
            <w:rStyle w:val="Hyperlink"/>
            <w:rFonts w:ascii="Arial" w:hAnsi="Arial" w:cs="Arial"/>
            <w:color w:val="92373B"/>
            <w:shd w:val="clear" w:color="auto" w:fill="FFFFFF"/>
          </w:rPr>
          <w:t>509.574.4956</w:t>
        </w:r>
      </w:hyperlink>
      <w:r>
        <w:rPr>
          <w:rFonts w:ascii="Arial" w:hAnsi="Arial" w:cs="Arial"/>
          <w:color w:val="000000"/>
        </w:rPr>
        <w:br/>
      </w:r>
      <w:r>
        <w:rPr>
          <w:rStyle w:val="Strong"/>
          <w:rFonts w:ascii="Arial" w:hAnsi="Arial" w:cs="Arial"/>
          <w:color w:val="000000"/>
          <w:shd w:val="clear" w:color="auto" w:fill="FFFFFF"/>
        </w:rPr>
        <w:t>Grandview Office: </w:t>
      </w:r>
      <w:hyperlink r:id="rId39" w:history="1">
        <w:r>
          <w:rPr>
            <w:rStyle w:val="Hyperlink"/>
            <w:rFonts w:ascii="Arial" w:hAnsi="Arial" w:cs="Arial"/>
            <w:color w:val="92373B"/>
            <w:shd w:val="clear" w:color="auto" w:fill="FFFFFF"/>
          </w:rPr>
          <w:t>509.882.7042</w:t>
        </w:r>
      </w:hyperlink>
    </w:p>
    <w:p w:rsidR="0037743E" w:rsidRDefault="009F35EE" w:rsidP="005B0E9A">
      <w:pPr>
        <w:pStyle w:val="Heading1"/>
      </w:pPr>
      <w:bookmarkStart w:id="18" w:name="_Toc48033425"/>
      <w:bookmarkStart w:id="19" w:name="_Toc81918319"/>
      <w:r w:rsidRPr="005B0E9A">
        <w:t>Arts and Sciences Absences, Leave Requests and Cancelled Classes</w:t>
      </w:r>
      <w:bookmarkEnd w:id="18"/>
      <w:bookmarkEnd w:id="19"/>
    </w:p>
    <w:p w:rsidR="005B0E9A" w:rsidRPr="005B0E9A" w:rsidRDefault="005B0E9A" w:rsidP="005B0E9A"/>
    <w:p w:rsidR="000F24BB" w:rsidRPr="00A379E3" w:rsidRDefault="009F35EE" w:rsidP="00396DE2">
      <w:pPr>
        <w:contextualSpacing/>
        <w:rPr>
          <w:rFonts w:ascii="Times New Roman" w:hAnsi="Times New Roman" w:cs="Times New Roman"/>
          <w:sz w:val="24"/>
          <w:szCs w:val="24"/>
        </w:rPr>
      </w:pPr>
      <w:r w:rsidRPr="00A379E3">
        <w:rPr>
          <w:rFonts w:ascii="Times New Roman" w:hAnsi="Times New Roman" w:cs="Times New Roman"/>
          <w:sz w:val="24"/>
          <w:szCs w:val="24"/>
        </w:rPr>
        <w:t>All faculty will be required to submit a Leave Request</w:t>
      </w:r>
      <w:r w:rsidR="000F24BB" w:rsidRPr="00A379E3">
        <w:rPr>
          <w:rFonts w:ascii="Times New Roman" w:hAnsi="Times New Roman" w:cs="Times New Roman"/>
          <w:sz w:val="24"/>
          <w:szCs w:val="24"/>
        </w:rPr>
        <w:t xml:space="preserve"> and Class Cancellation Form</w:t>
      </w:r>
      <w:r w:rsidRPr="00A379E3">
        <w:rPr>
          <w:rFonts w:ascii="Times New Roman" w:hAnsi="Times New Roman" w:cs="Times New Roman"/>
          <w:sz w:val="24"/>
          <w:szCs w:val="24"/>
        </w:rPr>
        <w:t xml:space="preserve"> to the Dean’s office for any planned absences </w:t>
      </w:r>
      <w:r w:rsidR="00AF50C4" w:rsidRPr="00A379E3">
        <w:rPr>
          <w:rFonts w:ascii="Times New Roman" w:hAnsi="Times New Roman" w:cs="Times New Roman"/>
          <w:sz w:val="24"/>
          <w:szCs w:val="24"/>
        </w:rPr>
        <w:t>before</w:t>
      </w:r>
      <w:r w:rsidRPr="00A379E3">
        <w:rPr>
          <w:rFonts w:ascii="Times New Roman" w:hAnsi="Times New Roman" w:cs="Times New Roman"/>
          <w:sz w:val="24"/>
          <w:szCs w:val="24"/>
        </w:rPr>
        <w:t xml:space="preserve"> the absence with as much lead time as possible.  If you are ill or cannot teach your class for </w:t>
      </w:r>
      <w:r w:rsidRPr="00422D96">
        <w:rPr>
          <w:rFonts w:ascii="Times New Roman" w:hAnsi="Times New Roman" w:cs="Times New Roman"/>
          <w:b/>
          <w:sz w:val="24"/>
          <w:szCs w:val="24"/>
          <w:u w:val="single"/>
        </w:rPr>
        <w:t>any reason</w:t>
      </w:r>
      <w:r w:rsidRPr="00A379E3">
        <w:rPr>
          <w:rFonts w:ascii="Times New Roman" w:hAnsi="Times New Roman" w:cs="Times New Roman"/>
          <w:sz w:val="24"/>
          <w:szCs w:val="24"/>
        </w:rPr>
        <w:t>, you must notify the Dean’s office and your respective Secretary Senior/Program Assistant immediately so that your class gets posted</w:t>
      </w:r>
      <w:r w:rsidR="00422D96">
        <w:rPr>
          <w:rFonts w:ascii="Times New Roman" w:hAnsi="Times New Roman" w:cs="Times New Roman"/>
          <w:sz w:val="24"/>
          <w:szCs w:val="24"/>
        </w:rPr>
        <w:t xml:space="preserve"> (as canceled)</w:t>
      </w:r>
      <w:r w:rsidRPr="00A379E3">
        <w:rPr>
          <w:rFonts w:ascii="Times New Roman" w:hAnsi="Times New Roman" w:cs="Times New Roman"/>
          <w:sz w:val="24"/>
          <w:szCs w:val="24"/>
        </w:rPr>
        <w:t>.  Upon your return, submit your Leave Request</w:t>
      </w:r>
      <w:r w:rsidR="00934B95">
        <w:rPr>
          <w:rFonts w:ascii="Times New Roman" w:hAnsi="Times New Roman" w:cs="Times New Roman"/>
          <w:sz w:val="24"/>
          <w:szCs w:val="24"/>
        </w:rPr>
        <w:t xml:space="preserve"> and Class Coverage</w:t>
      </w:r>
      <w:r w:rsidR="000F24BB" w:rsidRPr="00A379E3">
        <w:rPr>
          <w:rFonts w:ascii="Times New Roman" w:hAnsi="Times New Roman" w:cs="Times New Roman"/>
          <w:sz w:val="24"/>
          <w:szCs w:val="24"/>
        </w:rPr>
        <w:t xml:space="preserve"> Form</w:t>
      </w:r>
      <w:r w:rsidRPr="00A379E3">
        <w:rPr>
          <w:rFonts w:ascii="Times New Roman" w:hAnsi="Times New Roman" w:cs="Times New Roman"/>
          <w:sz w:val="24"/>
          <w:szCs w:val="24"/>
        </w:rPr>
        <w:t xml:space="preserve"> to the Dean’s of</w:t>
      </w:r>
      <w:r w:rsidR="00BF1137">
        <w:rPr>
          <w:rFonts w:ascii="Times New Roman" w:hAnsi="Times New Roman" w:cs="Times New Roman"/>
          <w:sz w:val="24"/>
          <w:szCs w:val="24"/>
        </w:rPr>
        <w:t xml:space="preserve">fice, either electronically or through intercampus mail.  </w:t>
      </w:r>
      <w:r w:rsidR="00503E67" w:rsidRPr="00A379E3">
        <w:rPr>
          <w:rFonts w:ascii="Times New Roman" w:hAnsi="Times New Roman" w:cs="Times New Roman"/>
          <w:sz w:val="24"/>
          <w:szCs w:val="24"/>
        </w:rPr>
        <w:t>Leave Requests can be found on the Staff and Faculty portal under “forms”.  Your respective Secretary Senior/Program Assis</w:t>
      </w:r>
      <w:r w:rsidR="000F24BB" w:rsidRPr="00A379E3">
        <w:rPr>
          <w:rFonts w:ascii="Times New Roman" w:hAnsi="Times New Roman" w:cs="Times New Roman"/>
          <w:sz w:val="24"/>
          <w:szCs w:val="24"/>
        </w:rPr>
        <w:t>tant will also have the Leave Req</w:t>
      </w:r>
      <w:r w:rsidR="00934B95">
        <w:rPr>
          <w:rFonts w:ascii="Times New Roman" w:hAnsi="Times New Roman" w:cs="Times New Roman"/>
          <w:sz w:val="24"/>
          <w:szCs w:val="24"/>
        </w:rPr>
        <w:t>uests and the Class Coverage</w:t>
      </w:r>
      <w:r w:rsidR="000F24BB" w:rsidRPr="00A379E3">
        <w:rPr>
          <w:rFonts w:ascii="Times New Roman" w:hAnsi="Times New Roman" w:cs="Times New Roman"/>
          <w:sz w:val="24"/>
          <w:szCs w:val="24"/>
        </w:rPr>
        <w:t xml:space="preserve"> Forms</w:t>
      </w:r>
      <w:r w:rsidR="00503E67" w:rsidRPr="00A379E3">
        <w:rPr>
          <w:rFonts w:ascii="Times New Roman" w:hAnsi="Times New Roman" w:cs="Times New Roman"/>
          <w:sz w:val="24"/>
          <w:szCs w:val="24"/>
        </w:rPr>
        <w:t xml:space="preserve">.  </w:t>
      </w:r>
    </w:p>
    <w:p w:rsidR="00C57058" w:rsidRPr="00A379E3" w:rsidRDefault="00C57058" w:rsidP="009F35EE">
      <w:pPr>
        <w:spacing w:line="240" w:lineRule="auto"/>
        <w:rPr>
          <w:rFonts w:ascii="Times New Roman" w:hAnsi="Times New Roman" w:cs="Times New Roman"/>
          <w:sz w:val="24"/>
          <w:szCs w:val="24"/>
        </w:rPr>
      </w:pPr>
    </w:p>
    <w:p w:rsidR="00B24797" w:rsidRDefault="00503E67" w:rsidP="00503E67">
      <w:pPr>
        <w:spacing w:line="240" w:lineRule="auto"/>
        <w:jc w:val="center"/>
        <w:rPr>
          <w:rFonts w:ascii="Times New Roman" w:hAnsi="Times New Roman" w:cs="Times New Roman"/>
        </w:rPr>
      </w:pPr>
      <w:r>
        <w:rPr>
          <w:noProof/>
        </w:rPr>
        <w:drawing>
          <wp:inline distT="0" distB="0" distL="0" distR="0" wp14:anchorId="2C648919" wp14:editId="3C4DE9DB">
            <wp:extent cx="5322570" cy="3648143"/>
            <wp:effectExtent l="0" t="0" r="0" b="9525"/>
            <wp:docPr id="16" name="Picture 16" title="Picture of Leav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711" t="28791" r="27336" b="15220"/>
                    <a:stretch/>
                  </pic:blipFill>
                  <pic:spPr bwMode="auto">
                    <a:xfrm>
                      <a:off x="0" y="0"/>
                      <a:ext cx="5384292" cy="3690448"/>
                    </a:xfrm>
                    <a:prstGeom prst="rect">
                      <a:avLst/>
                    </a:prstGeom>
                    <a:ln>
                      <a:noFill/>
                    </a:ln>
                    <a:extLst>
                      <a:ext uri="{53640926-AAD7-44D8-BBD7-CCE9431645EC}">
                        <a14:shadowObscured xmlns:a14="http://schemas.microsoft.com/office/drawing/2010/main"/>
                      </a:ext>
                    </a:extLst>
                  </pic:spPr>
                </pic:pic>
              </a:graphicData>
            </a:graphic>
          </wp:inline>
        </w:drawing>
      </w:r>
    </w:p>
    <w:p w:rsidR="009F35EE" w:rsidRDefault="000F24BB" w:rsidP="00C57058">
      <w:pPr>
        <w:ind w:left="-540"/>
        <w:jc w:val="center"/>
        <w:rPr>
          <w:rFonts w:ascii="Times New Roman" w:hAnsi="Times New Roman" w:cs="Times New Roman"/>
        </w:rPr>
      </w:pPr>
      <w:r>
        <w:rPr>
          <w:noProof/>
        </w:rPr>
        <w:lastRenderedPageBreak/>
        <w:drawing>
          <wp:inline distT="0" distB="0" distL="0" distR="0" wp14:anchorId="089F623F" wp14:editId="07B2DDD1">
            <wp:extent cx="6201410" cy="7600851"/>
            <wp:effectExtent l="0" t="0" r="8890" b="635"/>
            <wp:docPr id="18" name="Picture 18" title="Picture of Class Coverag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4778" t="23888" r="34667" b="9540"/>
                    <a:stretch/>
                  </pic:blipFill>
                  <pic:spPr bwMode="auto">
                    <a:xfrm>
                      <a:off x="0" y="0"/>
                      <a:ext cx="6220152" cy="7623822"/>
                    </a:xfrm>
                    <a:prstGeom prst="rect">
                      <a:avLst/>
                    </a:prstGeom>
                    <a:ln>
                      <a:noFill/>
                    </a:ln>
                    <a:extLst>
                      <a:ext uri="{53640926-AAD7-44D8-BBD7-CCE9431645EC}">
                        <a14:shadowObscured xmlns:a14="http://schemas.microsoft.com/office/drawing/2010/main"/>
                      </a:ext>
                    </a:extLst>
                  </pic:spPr>
                </pic:pic>
              </a:graphicData>
            </a:graphic>
          </wp:inline>
        </w:drawing>
      </w:r>
    </w:p>
    <w:p w:rsidR="00897D28" w:rsidRDefault="00897D28" w:rsidP="00C57058">
      <w:pPr>
        <w:ind w:left="-540"/>
        <w:jc w:val="center"/>
        <w:rPr>
          <w:rFonts w:ascii="Times New Roman" w:hAnsi="Times New Roman" w:cs="Times New Roman"/>
        </w:rPr>
      </w:pPr>
    </w:p>
    <w:p w:rsidR="005B0E9A" w:rsidRDefault="005B0E9A" w:rsidP="005B0E9A">
      <w:pPr>
        <w:rPr>
          <w:rFonts w:ascii="Times New Roman" w:hAnsi="Times New Roman" w:cs="Times New Roman"/>
        </w:rPr>
      </w:pPr>
    </w:p>
    <w:p w:rsidR="00897D28" w:rsidRPr="005B0E9A" w:rsidRDefault="00897D28" w:rsidP="005B0E9A">
      <w:pPr>
        <w:pStyle w:val="Heading1"/>
      </w:pPr>
      <w:bookmarkStart w:id="20" w:name="_Toc48033426"/>
      <w:bookmarkStart w:id="21" w:name="_Toc81918320"/>
      <w:r w:rsidRPr="005B0E9A">
        <w:lastRenderedPageBreak/>
        <w:t>Technology Services</w:t>
      </w:r>
      <w:bookmarkEnd w:id="20"/>
      <w:bookmarkEnd w:id="21"/>
    </w:p>
    <w:p w:rsidR="00897D28" w:rsidRPr="00A379E3" w:rsidRDefault="00897D28" w:rsidP="005B0E9A">
      <w:pPr>
        <w:rPr>
          <w:rFonts w:ascii="Times New Roman" w:hAnsi="Times New Roman" w:cs="Times New Roman"/>
          <w:sz w:val="24"/>
          <w:szCs w:val="24"/>
        </w:rPr>
      </w:pPr>
      <w:r w:rsidRPr="00A379E3">
        <w:rPr>
          <w:rFonts w:ascii="Times New Roman" w:hAnsi="Times New Roman" w:cs="Times New Roman"/>
          <w:sz w:val="24"/>
          <w:szCs w:val="24"/>
        </w:rPr>
        <w:t>If you are having problems with your computer or telephone, you may contact the Help Desk through the YVC Faculty and Staff portal and submit a ticket.</w:t>
      </w:r>
    </w:p>
    <w:p w:rsidR="00694311" w:rsidRDefault="00694311" w:rsidP="00897D28">
      <w:pPr>
        <w:ind w:left="-540"/>
        <w:rPr>
          <w:rFonts w:ascii="Times New Roman" w:hAnsi="Times New Roman" w:cs="Times New Roman"/>
        </w:rPr>
      </w:pPr>
    </w:p>
    <w:p w:rsidR="00694311" w:rsidRDefault="00694311" w:rsidP="00897D28">
      <w:pPr>
        <w:ind w:left="-540"/>
        <w:rPr>
          <w:rFonts w:ascii="Times New Roman" w:hAnsi="Times New Roman" w:cs="Times New Roman"/>
        </w:rPr>
      </w:pPr>
      <w:r>
        <w:rPr>
          <w:noProof/>
        </w:rPr>
        <mc:AlternateContent>
          <mc:Choice Requires="wps">
            <w:drawing>
              <wp:anchor distT="0" distB="0" distL="114300" distR="114300" simplePos="0" relativeHeight="251664384" behindDoc="0" locked="0" layoutInCell="1" allowOverlap="1">
                <wp:simplePos x="0" y="0"/>
                <wp:positionH relativeFrom="column">
                  <wp:posOffset>3848100</wp:posOffset>
                </wp:positionH>
                <wp:positionV relativeFrom="paragraph">
                  <wp:posOffset>1386205</wp:posOffset>
                </wp:positionV>
                <wp:extent cx="978408" cy="484632"/>
                <wp:effectExtent l="19050" t="19050" r="12700" b="29845"/>
                <wp:wrapNone/>
                <wp:docPr id="24" name="Left Arrow 24" descr="pointing to help desk icon " title="Left Arrow"/>
                <wp:cNvGraphicFramePr/>
                <a:graphic xmlns:a="http://schemas.openxmlformats.org/drawingml/2006/main">
                  <a:graphicData uri="http://schemas.microsoft.com/office/word/2010/wordprocessingShape">
                    <wps:wsp>
                      <wps:cNvSpPr/>
                      <wps:spPr>
                        <a:xfrm>
                          <a:off x="0" y="0"/>
                          <a:ext cx="978408" cy="484632"/>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32B69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 o:spid="_x0000_s1026" type="#_x0000_t66" alt="Title: Left Arrow - Description: pointing to help desk icon " style="position:absolute;margin-left:303pt;margin-top:109.15pt;width:77.05pt;height:38.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" adj="5350" fillcolor="red" strokecolor="#1f3763 [1604]" strokeweight="1pt"/>
            </w:pict>
          </mc:Fallback>
        </mc:AlternateContent>
      </w:r>
      <w:r>
        <w:rPr>
          <w:noProof/>
        </w:rPr>
        <w:drawing>
          <wp:inline distT="0" distB="0" distL="0" distR="0" wp14:anchorId="549F5976" wp14:editId="2F50D602">
            <wp:extent cx="5910001" cy="3079750"/>
            <wp:effectExtent l="0" t="0" r="0" b="6350"/>
            <wp:docPr id="22" name="Picture 22" descr="Screenshot of Staff Portal"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111" t="14813" r="13667" b="7170"/>
                    <a:stretch/>
                  </pic:blipFill>
                  <pic:spPr bwMode="auto">
                    <a:xfrm>
                      <a:off x="0" y="0"/>
                      <a:ext cx="5916389" cy="3083079"/>
                    </a:xfrm>
                    <a:prstGeom prst="rect">
                      <a:avLst/>
                    </a:prstGeom>
                    <a:ln>
                      <a:noFill/>
                    </a:ln>
                    <a:extLst>
                      <a:ext uri="{53640926-AAD7-44D8-BBD7-CCE9431645EC}">
                        <a14:shadowObscured xmlns:a14="http://schemas.microsoft.com/office/drawing/2010/main"/>
                      </a:ext>
                    </a:extLst>
                  </pic:spPr>
                </pic:pic>
              </a:graphicData>
            </a:graphic>
          </wp:inline>
        </w:drawing>
      </w:r>
    </w:p>
    <w:p w:rsidR="00694311" w:rsidRDefault="00694311" w:rsidP="00897D28">
      <w:pPr>
        <w:ind w:left="-540"/>
        <w:rPr>
          <w:rFonts w:ascii="Times New Roman" w:hAnsi="Times New Roman" w:cs="Times New Roman"/>
        </w:rPr>
      </w:pPr>
    </w:p>
    <w:p w:rsidR="00897D28" w:rsidRDefault="00897D28" w:rsidP="00694311">
      <w:pPr>
        <w:rPr>
          <w:rFonts w:ascii="Times New Roman" w:hAnsi="Times New Roman" w:cs="Times New Roman"/>
        </w:rPr>
      </w:pPr>
    </w:p>
    <w:p w:rsidR="00897D28" w:rsidRDefault="00897D28" w:rsidP="00897D28">
      <w:pPr>
        <w:ind w:left="-540"/>
        <w:rPr>
          <w:rFonts w:ascii="Times New Roman" w:hAnsi="Times New Roman" w:cs="Times New Roman"/>
        </w:rPr>
      </w:pPr>
    </w:p>
    <w:p w:rsidR="00897D28" w:rsidRDefault="00897D28" w:rsidP="00C57058">
      <w:pPr>
        <w:ind w:left="-540"/>
        <w:jc w:val="center"/>
        <w:rPr>
          <w:rFonts w:ascii="Times New Roman" w:hAnsi="Times New Roman" w:cs="Times New Roman"/>
        </w:rPr>
      </w:pPr>
      <w:r>
        <w:rPr>
          <w:noProof/>
        </w:rPr>
        <w:drawing>
          <wp:inline distT="0" distB="0" distL="0" distR="0" wp14:anchorId="5EEC1EA4" wp14:editId="511727CE">
            <wp:extent cx="5588000" cy="2520950"/>
            <wp:effectExtent l="0" t="0" r="0" b="0"/>
            <wp:docPr id="21" name="Picture 21" descr="Screenshot of Technology Help Desk" title="Screenshot of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55" t="14418" r="1666" b="7170"/>
                    <a:stretch/>
                  </pic:blipFill>
                  <pic:spPr bwMode="auto">
                    <a:xfrm>
                      <a:off x="0" y="0"/>
                      <a:ext cx="5588000" cy="2520950"/>
                    </a:xfrm>
                    <a:prstGeom prst="rect">
                      <a:avLst/>
                    </a:prstGeom>
                    <a:ln>
                      <a:noFill/>
                    </a:ln>
                    <a:extLst>
                      <a:ext uri="{53640926-AAD7-44D8-BBD7-CCE9431645EC}">
                        <a14:shadowObscured xmlns:a14="http://schemas.microsoft.com/office/drawing/2010/main"/>
                      </a:ext>
                    </a:extLst>
                  </pic:spPr>
                </pic:pic>
              </a:graphicData>
            </a:graphic>
          </wp:inline>
        </w:drawing>
      </w:r>
    </w:p>
    <w:p w:rsidR="00A366A4" w:rsidRDefault="00A366A4" w:rsidP="00C57058">
      <w:pPr>
        <w:ind w:left="-540"/>
        <w:jc w:val="center"/>
        <w:rPr>
          <w:rFonts w:ascii="Times New Roman" w:hAnsi="Times New Roman" w:cs="Times New Roman"/>
        </w:rPr>
      </w:pPr>
    </w:p>
    <w:p w:rsidR="00A366A4" w:rsidRDefault="00A366A4" w:rsidP="00C57058">
      <w:pPr>
        <w:ind w:left="-540"/>
        <w:jc w:val="center"/>
        <w:rPr>
          <w:rFonts w:ascii="Times New Roman" w:hAnsi="Times New Roman" w:cs="Times New Roman"/>
        </w:rPr>
      </w:pPr>
    </w:p>
    <w:p w:rsidR="00A366A4" w:rsidRPr="005B0E9A" w:rsidRDefault="00A366A4" w:rsidP="005B0E9A">
      <w:pPr>
        <w:pStyle w:val="Heading1"/>
      </w:pPr>
      <w:bookmarkStart w:id="22" w:name="_Toc48033427"/>
      <w:bookmarkStart w:id="23" w:name="_Toc81918321"/>
      <w:r w:rsidRPr="005B0E9A">
        <w:lastRenderedPageBreak/>
        <w:t>Canvas</w:t>
      </w:r>
      <w:bookmarkEnd w:id="22"/>
      <w:bookmarkEnd w:id="23"/>
    </w:p>
    <w:p w:rsidR="00A366A4" w:rsidRPr="009369F7" w:rsidRDefault="00A366A4" w:rsidP="00A366A4">
      <w:pPr>
        <w:pStyle w:val="ListParagraph"/>
        <w:ind w:left="0"/>
        <w:rPr>
          <w:rFonts w:ascii="Times New Roman" w:hAnsi="Times New Roman" w:cs="Times New Roman"/>
          <w:sz w:val="24"/>
          <w:szCs w:val="24"/>
        </w:rPr>
      </w:pPr>
      <w:r w:rsidRPr="009369F7">
        <w:rPr>
          <w:rFonts w:ascii="Times New Roman" w:hAnsi="Times New Roman" w:cs="Times New Roman"/>
          <w:sz w:val="24"/>
          <w:szCs w:val="24"/>
        </w:rPr>
        <w:t>Within the Faculty Orientation page on the Faculty and Staff Portal</w:t>
      </w:r>
      <w:r w:rsidR="00AF50C4">
        <w:rPr>
          <w:rFonts w:ascii="Times New Roman" w:hAnsi="Times New Roman" w:cs="Times New Roman"/>
          <w:sz w:val="24"/>
          <w:szCs w:val="24"/>
        </w:rPr>
        <w:t>,</w:t>
      </w:r>
      <w:r w:rsidRPr="009369F7">
        <w:rPr>
          <w:rFonts w:ascii="Times New Roman" w:hAnsi="Times New Roman" w:cs="Times New Roman"/>
          <w:sz w:val="24"/>
          <w:szCs w:val="24"/>
        </w:rPr>
        <w:t xml:space="preserve"> you will find information on Canvas and tips on teaching online.  </w:t>
      </w:r>
    </w:p>
    <w:p w:rsidR="00A366A4" w:rsidRDefault="00A366A4" w:rsidP="00A366A4">
      <w:pPr>
        <w:ind w:left="-540"/>
        <w:rPr>
          <w:rFonts w:ascii="Times New Roman" w:hAnsi="Times New Roman" w:cs="Times New Roman"/>
        </w:rPr>
      </w:pPr>
      <w:r>
        <w:rPr>
          <w:noProof/>
        </w:rPr>
        <mc:AlternateContent>
          <mc:Choice Requires="wps">
            <w:drawing>
              <wp:anchor distT="0" distB="0" distL="114300" distR="114300" simplePos="0" relativeHeight="251666432" behindDoc="0" locked="0" layoutInCell="1" allowOverlap="1">
                <wp:simplePos x="0" y="0"/>
                <wp:positionH relativeFrom="column">
                  <wp:posOffset>5670550</wp:posOffset>
                </wp:positionH>
                <wp:positionV relativeFrom="paragraph">
                  <wp:posOffset>1762125</wp:posOffset>
                </wp:positionV>
                <wp:extent cx="806450" cy="450850"/>
                <wp:effectExtent l="19050" t="19050" r="12700" b="44450"/>
                <wp:wrapNone/>
                <wp:docPr id="28" name="Left Arrow 28"/>
                <wp:cNvGraphicFramePr/>
                <a:graphic xmlns:a="http://schemas.openxmlformats.org/drawingml/2006/main">
                  <a:graphicData uri="http://schemas.microsoft.com/office/word/2010/wordprocessingShape">
                    <wps:wsp>
                      <wps:cNvSpPr/>
                      <wps:spPr>
                        <a:xfrm>
                          <a:off x="0" y="0"/>
                          <a:ext cx="806450" cy="4508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7D96A" id="Left Arrow 28" o:spid="_x0000_s1026" type="#_x0000_t66" style="position:absolute;margin-left:446.5pt;margin-top:138.75pt;width:63.5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" adj="6038" fillcolor="red" strokecolor="#1f3763 [1604]" strokeweight="1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4483100</wp:posOffset>
                </wp:positionH>
                <wp:positionV relativeFrom="paragraph">
                  <wp:posOffset>835025</wp:posOffset>
                </wp:positionV>
                <wp:extent cx="978408" cy="484632"/>
                <wp:effectExtent l="19050" t="19050" r="12700" b="29845"/>
                <wp:wrapNone/>
                <wp:docPr id="27" name="Left Arrow 27"/>
                <wp:cNvGraphicFramePr/>
                <a:graphic xmlns:a="http://schemas.openxmlformats.org/drawingml/2006/main">
                  <a:graphicData uri="http://schemas.microsoft.com/office/word/2010/wordprocessingShape">
                    <wps:wsp>
                      <wps:cNvSpPr/>
                      <wps:spPr>
                        <a:xfrm>
                          <a:off x="0" y="0"/>
                          <a:ext cx="978408" cy="484632"/>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E52B75" id="Left Arrow 27" o:spid="_x0000_s1026" type="#_x0000_t66" style="position:absolute;margin-left:353pt;margin-top:65.75pt;width:77.05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" adj="5350" fillcolor="red" strokecolor="#1f3763 [1604]" strokeweight="1pt"/>
            </w:pict>
          </mc:Fallback>
        </mc:AlternateContent>
      </w:r>
      <w:r>
        <w:rPr>
          <w:noProof/>
        </w:rPr>
        <w:drawing>
          <wp:inline distT="0" distB="0" distL="0" distR="0" wp14:anchorId="16A825D6" wp14:editId="21D267E0">
            <wp:extent cx="6591300" cy="3316858"/>
            <wp:effectExtent l="0" t="0" r="0" b="0"/>
            <wp:docPr id="26" name="Picture 26" title="Staff Porta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5209" r="13667" b="7565"/>
                    <a:stretch/>
                  </pic:blipFill>
                  <pic:spPr bwMode="auto">
                    <a:xfrm>
                      <a:off x="0" y="0"/>
                      <a:ext cx="6597300" cy="3319877"/>
                    </a:xfrm>
                    <a:prstGeom prst="rect">
                      <a:avLst/>
                    </a:prstGeom>
                    <a:ln>
                      <a:noFill/>
                    </a:ln>
                    <a:extLst>
                      <a:ext uri="{53640926-AAD7-44D8-BBD7-CCE9431645EC}">
                        <a14:shadowObscured xmlns:a14="http://schemas.microsoft.com/office/drawing/2010/main"/>
                      </a:ext>
                    </a:extLst>
                  </pic:spPr>
                </pic:pic>
              </a:graphicData>
            </a:graphic>
          </wp:inline>
        </w:drawing>
      </w:r>
    </w:p>
    <w:p w:rsidR="00A366A4" w:rsidRDefault="00A366A4" w:rsidP="00A366A4">
      <w:pPr>
        <w:ind w:left="-540"/>
        <w:rPr>
          <w:rFonts w:ascii="Times New Roman" w:hAnsi="Times New Roman" w:cs="Times New Roman"/>
        </w:rPr>
      </w:pPr>
      <w:r>
        <w:rPr>
          <w:noProof/>
        </w:rPr>
        <w:drawing>
          <wp:inline distT="0" distB="0" distL="0" distR="0" wp14:anchorId="1DD4A14F" wp14:editId="4A028E27">
            <wp:extent cx="6665520" cy="3067050"/>
            <wp:effectExtent l="0" t="0" r="2540" b="0"/>
            <wp:docPr id="25" name="Picture 25" title="Canva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4616" r="2445" b="5590"/>
                    <a:stretch/>
                  </pic:blipFill>
                  <pic:spPr bwMode="auto">
                    <a:xfrm>
                      <a:off x="0" y="0"/>
                      <a:ext cx="6671224" cy="3069675"/>
                    </a:xfrm>
                    <a:prstGeom prst="rect">
                      <a:avLst/>
                    </a:prstGeom>
                    <a:ln>
                      <a:noFill/>
                    </a:ln>
                    <a:extLst>
                      <a:ext uri="{53640926-AAD7-44D8-BBD7-CCE9431645EC}">
                        <a14:shadowObscured xmlns:a14="http://schemas.microsoft.com/office/drawing/2010/main"/>
                      </a:ext>
                    </a:extLst>
                  </pic:spPr>
                </pic:pic>
              </a:graphicData>
            </a:graphic>
          </wp:inline>
        </w:drawing>
      </w:r>
    </w:p>
    <w:p w:rsidR="00DB2D82" w:rsidRDefault="0059604E" w:rsidP="009125EB">
      <w:pPr>
        <w:rPr>
          <w:rFonts w:ascii="Times New Roman" w:hAnsi="Times New Roman" w:cs="Times New Roman"/>
        </w:rPr>
      </w:pPr>
      <w:r>
        <w:rPr>
          <w:rFonts w:ascii="Times New Roman" w:hAnsi="Times New Roman" w:cs="Times New Roman"/>
        </w:rPr>
        <w:br w:type="page"/>
      </w:r>
    </w:p>
    <w:p w:rsidR="00DB2D82" w:rsidRDefault="00F6531D" w:rsidP="00DB2D82">
      <w:pPr>
        <w:pStyle w:val="Heading1"/>
      </w:pPr>
      <w:bookmarkStart w:id="24" w:name="_Toc81918322"/>
      <w:r>
        <w:lastRenderedPageBreak/>
        <w:t>2021-2022</w:t>
      </w:r>
      <w:r w:rsidR="00DB2D82">
        <w:t xml:space="preserve"> Divisional Committee Representatives</w:t>
      </w:r>
      <w:bookmarkEnd w:id="24"/>
    </w:p>
    <w:p w:rsidR="00DB2D82" w:rsidRDefault="00DB2D82" w:rsidP="00DB2D82"/>
    <w:p w:rsidR="00DB2D82" w:rsidRPr="001C7A1A" w:rsidRDefault="00DB2D82" w:rsidP="001C7A1A">
      <w:pPr>
        <w:rPr>
          <w:rFonts w:ascii="Times New Roman" w:hAnsi="Times New Roman" w:cs="Times New Roman"/>
          <w:sz w:val="24"/>
          <w:szCs w:val="24"/>
        </w:rPr>
      </w:pPr>
      <w:r w:rsidRPr="00422D96">
        <w:rPr>
          <w:rFonts w:ascii="Times New Roman" w:hAnsi="Times New Roman" w:cs="Times New Roman"/>
          <w:sz w:val="24"/>
          <w:szCs w:val="24"/>
        </w:rPr>
        <w:t xml:space="preserve">Divisional Committee Representatives are voted on during the Spring Division Meeting (except for the calendar committee).  </w:t>
      </w:r>
    </w:p>
    <w:p w:rsidR="00DF2713" w:rsidRDefault="00BD2A35" w:rsidP="00187228">
      <w:pPr>
        <w:ind w:left="-540"/>
        <w:rPr>
          <w:rFonts w:ascii="Times New Roman" w:hAnsi="Times New Roman" w:cs="Times New Roman"/>
        </w:rPr>
      </w:pPr>
      <w:r>
        <w:rPr>
          <w:noProof/>
        </w:rPr>
        <w:drawing>
          <wp:inline distT="0" distB="0" distL="0" distR="0" wp14:anchorId="629EBE24" wp14:editId="1A76A391">
            <wp:extent cx="6559221" cy="296519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1290" t="17759" r="16087" b="23881"/>
                    <a:stretch/>
                  </pic:blipFill>
                  <pic:spPr bwMode="auto">
                    <a:xfrm>
                      <a:off x="0" y="0"/>
                      <a:ext cx="6603391" cy="2985161"/>
                    </a:xfrm>
                    <a:prstGeom prst="rect">
                      <a:avLst/>
                    </a:prstGeom>
                    <a:ln>
                      <a:noFill/>
                    </a:ln>
                    <a:extLst>
                      <a:ext uri="{53640926-AAD7-44D8-BBD7-CCE9431645EC}">
                        <a14:shadowObscured xmlns:a14="http://schemas.microsoft.com/office/drawing/2010/main"/>
                      </a:ext>
                    </a:extLst>
                  </pic:spPr>
                </pic:pic>
              </a:graphicData>
            </a:graphic>
          </wp:inline>
        </w:drawing>
      </w:r>
    </w:p>
    <w:p w:rsidR="00DF2713" w:rsidRDefault="00DF2713" w:rsidP="008A096A">
      <w:pPr>
        <w:pStyle w:val="Heading1"/>
      </w:pPr>
      <w:bookmarkStart w:id="25" w:name="_Toc81918323"/>
      <w:r>
        <w:t>Department Schedulers</w:t>
      </w:r>
      <w:bookmarkEnd w:id="25"/>
    </w:p>
    <w:p w:rsidR="008A096A" w:rsidRPr="008A096A" w:rsidRDefault="008A096A" w:rsidP="008A096A"/>
    <w:p w:rsidR="00DF2713" w:rsidRPr="00A379E3" w:rsidRDefault="008A096A" w:rsidP="004B4B70">
      <w:pPr>
        <w:rPr>
          <w:rFonts w:ascii="Times New Roman" w:hAnsi="Times New Roman" w:cs="Times New Roman"/>
          <w:sz w:val="24"/>
          <w:szCs w:val="24"/>
        </w:rPr>
      </w:pPr>
      <w:r w:rsidRPr="004B4B70">
        <w:rPr>
          <w:rFonts w:ascii="Times New Roman" w:hAnsi="Times New Roman" w:cs="Times New Roman"/>
          <w:sz w:val="24"/>
          <w:szCs w:val="24"/>
          <w:u w:val="single"/>
        </w:rPr>
        <w:t>Biology</w:t>
      </w:r>
      <w:r w:rsidRPr="00A379E3">
        <w:rPr>
          <w:rFonts w:ascii="Times New Roman" w:hAnsi="Times New Roman" w:cs="Times New Roman"/>
          <w:sz w:val="24"/>
          <w:szCs w:val="24"/>
        </w:rPr>
        <w:t>- Jerred Seveyka</w:t>
      </w:r>
    </w:p>
    <w:p w:rsidR="008A096A" w:rsidRPr="00A379E3" w:rsidRDefault="008A096A" w:rsidP="004B4B70">
      <w:pPr>
        <w:rPr>
          <w:rFonts w:ascii="Times New Roman" w:hAnsi="Times New Roman" w:cs="Times New Roman"/>
          <w:sz w:val="24"/>
          <w:szCs w:val="24"/>
        </w:rPr>
      </w:pPr>
      <w:r w:rsidRPr="004B4B70">
        <w:rPr>
          <w:rFonts w:ascii="Times New Roman" w:hAnsi="Times New Roman" w:cs="Times New Roman"/>
          <w:sz w:val="24"/>
          <w:szCs w:val="24"/>
          <w:u w:val="single"/>
        </w:rPr>
        <w:t>English</w:t>
      </w:r>
      <w:r w:rsidRPr="00A379E3">
        <w:rPr>
          <w:rFonts w:ascii="Times New Roman" w:hAnsi="Times New Roman" w:cs="Times New Roman"/>
          <w:sz w:val="24"/>
          <w:szCs w:val="24"/>
        </w:rPr>
        <w:t xml:space="preserve"> – Tracy Arostegui</w:t>
      </w:r>
    </w:p>
    <w:p w:rsidR="008A096A" w:rsidRPr="00A379E3" w:rsidRDefault="008A096A" w:rsidP="004B4B70">
      <w:pPr>
        <w:rPr>
          <w:rFonts w:ascii="Times New Roman" w:hAnsi="Times New Roman" w:cs="Times New Roman"/>
          <w:sz w:val="24"/>
          <w:szCs w:val="24"/>
        </w:rPr>
      </w:pPr>
      <w:r w:rsidRPr="004B4B70">
        <w:rPr>
          <w:rFonts w:ascii="Times New Roman" w:hAnsi="Times New Roman" w:cs="Times New Roman"/>
          <w:sz w:val="24"/>
          <w:szCs w:val="24"/>
          <w:u w:val="single"/>
        </w:rPr>
        <w:t>Humanities</w:t>
      </w:r>
      <w:r w:rsidRPr="00A379E3">
        <w:rPr>
          <w:rFonts w:ascii="Times New Roman" w:hAnsi="Times New Roman" w:cs="Times New Roman"/>
          <w:sz w:val="24"/>
          <w:szCs w:val="24"/>
        </w:rPr>
        <w:t xml:space="preserve"> – Chris Otten</w:t>
      </w:r>
    </w:p>
    <w:p w:rsidR="008A096A" w:rsidRDefault="008A096A" w:rsidP="004B4B70">
      <w:pPr>
        <w:rPr>
          <w:rFonts w:ascii="Times New Roman" w:hAnsi="Times New Roman" w:cs="Times New Roman"/>
          <w:sz w:val="24"/>
          <w:szCs w:val="24"/>
        </w:rPr>
      </w:pPr>
      <w:r w:rsidRPr="00396DE2">
        <w:rPr>
          <w:rFonts w:ascii="Times New Roman" w:hAnsi="Times New Roman" w:cs="Times New Roman"/>
          <w:sz w:val="24"/>
          <w:szCs w:val="24"/>
          <w:u w:val="single"/>
        </w:rPr>
        <w:t>Math</w:t>
      </w:r>
      <w:r w:rsidRPr="00A379E3">
        <w:rPr>
          <w:rFonts w:ascii="Times New Roman" w:hAnsi="Times New Roman" w:cs="Times New Roman"/>
          <w:sz w:val="24"/>
          <w:szCs w:val="24"/>
        </w:rPr>
        <w:t xml:space="preserve"> – Ben Mayo</w:t>
      </w:r>
    </w:p>
    <w:p w:rsidR="001C7A1A" w:rsidRPr="00A379E3" w:rsidRDefault="001C7A1A" w:rsidP="004B4B70">
      <w:pPr>
        <w:rPr>
          <w:rFonts w:ascii="Times New Roman" w:hAnsi="Times New Roman" w:cs="Times New Roman"/>
          <w:sz w:val="24"/>
          <w:szCs w:val="24"/>
        </w:rPr>
      </w:pPr>
      <w:r w:rsidRPr="00396DE2">
        <w:rPr>
          <w:rFonts w:ascii="Times New Roman" w:hAnsi="Times New Roman" w:cs="Times New Roman"/>
          <w:sz w:val="24"/>
          <w:szCs w:val="24"/>
          <w:u w:val="single"/>
        </w:rPr>
        <w:t>Nutrition</w:t>
      </w:r>
      <w:r>
        <w:rPr>
          <w:rFonts w:ascii="Times New Roman" w:hAnsi="Times New Roman" w:cs="Times New Roman"/>
          <w:sz w:val="24"/>
          <w:szCs w:val="24"/>
        </w:rPr>
        <w:t xml:space="preserve"> – Sarah Panarello</w:t>
      </w:r>
    </w:p>
    <w:p w:rsidR="008A096A" w:rsidRDefault="008A096A" w:rsidP="004B4B70">
      <w:pPr>
        <w:rPr>
          <w:rFonts w:ascii="Times New Roman" w:hAnsi="Times New Roman" w:cs="Times New Roman"/>
          <w:sz w:val="24"/>
          <w:szCs w:val="24"/>
        </w:rPr>
      </w:pPr>
      <w:r w:rsidRPr="00396DE2">
        <w:rPr>
          <w:rFonts w:ascii="Times New Roman" w:hAnsi="Times New Roman" w:cs="Times New Roman"/>
          <w:sz w:val="24"/>
          <w:szCs w:val="24"/>
          <w:u w:val="single"/>
        </w:rPr>
        <w:t>Physical Sciences</w:t>
      </w:r>
      <w:r w:rsidRPr="00A379E3">
        <w:rPr>
          <w:rFonts w:ascii="Times New Roman" w:hAnsi="Times New Roman" w:cs="Times New Roman"/>
          <w:sz w:val="24"/>
          <w:szCs w:val="24"/>
        </w:rPr>
        <w:t xml:space="preserve"> – Natalia Dunn</w:t>
      </w:r>
    </w:p>
    <w:p w:rsidR="00DF2713" w:rsidRPr="001C7A1A" w:rsidRDefault="001C7A1A" w:rsidP="004B4B70">
      <w:pPr>
        <w:rPr>
          <w:rFonts w:ascii="Times New Roman" w:hAnsi="Times New Roman" w:cs="Times New Roman"/>
          <w:sz w:val="24"/>
          <w:szCs w:val="24"/>
        </w:rPr>
      </w:pPr>
      <w:r w:rsidRPr="00396DE2">
        <w:rPr>
          <w:rFonts w:ascii="Times New Roman" w:hAnsi="Times New Roman" w:cs="Times New Roman"/>
          <w:sz w:val="24"/>
          <w:szCs w:val="24"/>
          <w:u w:val="single"/>
        </w:rPr>
        <w:t>Social Sciences</w:t>
      </w:r>
      <w:r>
        <w:rPr>
          <w:rFonts w:ascii="Times New Roman" w:hAnsi="Times New Roman" w:cs="Times New Roman"/>
          <w:sz w:val="24"/>
          <w:szCs w:val="24"/>
        </w:rPr>
        <w:t xml:space="preserve"> – Lois Sabol</w:t>
      </w:r>
    </w:p>
    <w:p w:rsidR="000D0E4E" w:rsidRDefault="00A379E3" w:rsidP="00BF1137">
      <w:pPr>
        <w:rPr>
          <w:rFonts w:ascii="Times New Roman" w:hAnsi="Times New Roman" w:cs="Times New Roman"/>
          <w:sz w:val="24"/>
          <w:szCs w:val="24"/>
        </w:rPr>
      </w:pPr>
      <w:r w:rsidRPr="00A379E3">
        <w:rPr>
          <w:rFonts w:ascii="Times New Roman" w:hAnsi="Times New Roman" w:cs="Times New Roman"/>
          <w:sz w:val="24"/>
          <w:szCs w:val="24"/>
        </w:rPr>
        <w:t>You will work with your scheduler on the classes you will teach each quarter</w:t>
      </w:r>
      <w:r>
        <w:rPr>
          <w:rFonts w:ascii="Times New Roman" w:hAnsi="Times New Roman" w:cs="Times New Roman"/>
          <w:sz w:val="24"/>
          <w:szCs w:val="24"/>
        </w:rPr>
        <w:t xml:space="preserve"> for the upcoming academic year</w:t>
      </w:r>
      <w:r w:rsidRPr="00A379E3">
        <w:rPr>
          <w:rFonts w:ascii="Times New Roman" w:hAnsi="Times New Roman" w:cs="Times New Roman"/>
          <w:sz w:val="24"/>
          <w:szCs w:val="24"/>
        </w:rPr>
        <w:t>.  The schedulers will submit the sche</w:t>
      </w:r>
      <w:r w:rsidR="00934B95">
        <w:rPr>
          <w:rFonts w:ascii="Times New Roman" w:hAnsi="Times New Roman" w:cs="Times New Roman"/>
          <w:sz w:val="24"/>
          <w:szCs w:val="24"/>
        </w:rPr>
        <w:t>dul</w:t>
      </w:r>
      <w:r w:rsidRPr="00A379E3">
        <w:rPr>
          <w:rFonts w:ascii="Times New Roman" w:hAnsi="Times New Roman" w:cs="Times New Roman"/>
          <w:sz w:val="24"/>
          <w:szCs w:val="24"/>
        </w:rPr>
        <w:t>es to the Program Support Supervisor 2 in the Dean’s office for the Dean’s approval.  If you have any questions or concerns regarding your schedule please speak to your scheduler and/or your Department Head.</w:t>
      </w:r>
    </w:p>
    <w:p w:rsidR="000D0E4E" w:rsidRDefault="000D0E4E" w:rsidP="000D0E4E">
      <w:pPr>
        <w:pStyle w:val="Heading1"/>
      </w:pPr>
      <w:bookmarkStart w:id="26" w:name="_Toc81918324"/>
      <w:r>
        <w:lastRenderedPageBreak/>
        <w:t>Observations and Student Evaluations</w:t>
      </w:r>
      <w:bookmarkEnd w:id="26"/>
    </w:p>
    <w:p w:rsidR="000D0E4E" w:rsidRDefault="000D0E4E" w:rsidP="000D0E4E"/>
    <w:p w:rsidR="000D0E4E" w:rsidRDefault="000D0E4E" w:rsidP="00396DE2">
      <w:pPr>
        <w:rPr>
          <w:rFonts w:ascii="Times New Roman" w:eastAsiaTheme="minorEastAsia" w:hAnsi="Times New Roman" w:cs="Times New Roman"/>
          <w:color w:val="000000" w:themeColor="text1"/>
          <w:kern w:val="24"/>
          <w:sz w:val="24"/>
          <w:szCs w:val="24"/>
        </w:rPr>
      </w:pPr>
      <w:r w:rsidRPr="000D0E4E">
        <w:rPr>
          <w:rFonts w:ascii="Times New Roman" w:eastAsiaTheme="minorEastAsia" w:hAnsi="Times New Roman" w:cs="Times New Roman"/>
          <w:color w:val="000000" w:themeColor="text1"/>
          <w:kern w:val="24"/>
          <w:sz w:val="24"/>
          <w:szCs w:val="24"/>
        </w:rPr>
        <w:t>As new faculty</w:t>
      </w:r>
      <w:r w:rsidR="00934B95">
        <w:rPr>
          <w:rFonts w:ascii="Times New Roman" w:eastAsiaTheme="minorEastAsia" w:hAnsi="Times New Roman" w:cs="Times New Roman"/>
          <w:color w:val="000000" w:themeColor="text1"/>
          <w:kern w:val="24"/>
          <w:sz w:val="24"/>
          <w:szCs w:val="24"/>
        </w:rPr>
        <w:t>,</w:t>
      </w:r>
      <w:r w:rsidRPr="000D0E4E">
        <w:rPr>
          <w:rFonts w:ascii="Times New Roman" w:eastAsiaTheme="minorEastAsia" w:hAnsi="Times New Roman" w:cs="Times New Roman"/>
          <w:color w:val="000000" w:themeColor="text1"/>
          <w:kern w:val="24"/>
          <w:sz w:val="24"/>
          <w:szCs w:val="24"/>
        </w:rPr>
        <w:t xml:space="preserve"> you are scheduled to undergo a course </w:t>
      </w:r>
      <w:r>
        <w:rPr>
          <w:rFonts w:ascii="Times New Roman" w:eastAsiaTheme="minorEastAsia" w:hAnsi="Times New Roman" w:cs="Times New Roman"/>
          <w:color w:val="000000" w:themeColor="text1"/>
          <w:kern w:val="24"/>
          <w:sz w:val="24"/>
          <w:szCs w:val="24"/>
        </w:rPr>
        <w:t xml:space="preserve">observation in Winter Quarter.  </w:t>
      </w:r>
      <w:r w:rsidRPr="000D0E4E">
        <w:rPr>
          <w:rFonts w:ascii="Times New Roman" w:eastAsiaTheme="minorEastAsia" w:hAnsi="Times New Roman" w:cs="Times New Roman"/>
          <w:color w:val="000000" w:themeColor="text1"/>
          <w:kern w:val="24"/>
          <w:sz w:val="24"/>
          <w:szCs w:val="24"/>
        </w:rPr>
        <w:t>Observations occur once every 5 years after the first two years.</w:t>
      </w:r>
      <w:r>
        <w:rPr>
          <w:rFonts w:ascii="Times New Roman" w:eastAsia="Times New Roman" w:hAnsi="Times New Roman" w:cs="Times New Roman"/>
          <w:sz w:val="24"/>
          <w:szCs w:val="24"/>
        </w:rPr>
        <w:t xml:space="preserve">  </w:t>
      </w:r>
      <w:r w:rsidR="002140FA">
        <w:rPr>
          <w:rFonts w:ascii="Times New Roman" w:eastAsia="Times New Roman" w:hAnsi="Times New Roman" w:cs="Times New Roman"/>
          <w:sz w:val="24"/>
          <w:szCs w:val="24"/>
        </w:rPr>
        <w:t xml:space="preserve">You will receive notifications </w:t>
      </w:r>
      <w:r w:rsidR="00934B95">
        <w:rPr>
          <w:rFonts w:ascii="Times New Roman" w:eastAsia="Times New Roman" w:hAnsi="Times New Roman" w:cs="Times New Roman"/>
          <w:sz w:val="24"/>
          <w:szCs w:val="24"/>
        </w:rPr>
        <w:t>before</w:t>
      </w:r>
      <w:r w:rsidR="002140FA">
        <w:rPr>
          <w:rFonts w:ascii="Times New Roman" w:eastAsia="Times New Roman" w:hAnsi="Times New Roman" w:cs="Times New Roman"/>
          <w:sz w:val="24"/>
          <w:szCs w:val="24"/>
        </w:rPr>
        <w:t xml:space="preserve"> the start of the quarter that you will be observed during that quarter.  </w:t>
      </w:r>
      <w:r w:rsidRPr="000D0E4E">
        <w:rPr>
          <w:rFonts w:ascii="Times New Roman" w:eastAsiaTheme="minorEastAsia" w:hAnsi="Times New Roman" w:cs="Times New Roman"/>
          <w:color w:val="000000" w:themeColor="text1"/>
          <w:kern w:val="24"/>
          <w:sz w:val="24"/>
          <w:szCs w:val="24"/>
        </w:rPr>
        <w:t>The Dean’s office will coordinate a date and time with you for Kerrie to observe your class</w:t>
      </w:r>
      <w:r>
        <w:rPr>
          <w:rFonts w:ascii="Times New Roman" w:eastAsiaTheme="minorEastAsia" w:hAnsi="Times New Roman" w:cs="Times New Roman"/>
          <w:color w:val="000000" w:themeColor="text1"/>
          <w:kern w:val="24"/>
          <w:sz w:val="24"/>
          <w:szCs w:val="24"/>
        </w:rPr>
        <w:t>.  Typically these are normal lecture days unless Kerrie has requested to observe a lab</w:t>
      </w:r>
      <w:r w:rsidR="00F6531D">
        <w:rPr>
          <w:rFonts w:ascii="Times New Roman" w:eastAsiaTheme="minorEastAsia" w:hAnsi="Times New Roman" w:cs="Times New Roman"/>
          <w:color w:val="000000" w:themeColor="text1"/>
          <w:kern w:val="24"/>
          <w:sz w:val="24"/>
          <w:szCs w:val="24"/>
        </w:rPr>
        <w:t>/other class activity.  Notify Secretary Senior</w:t>
      </w:r>
      <w:r>
        <w:rPr>
          <w:rFonts w:ascii="Times New Roman" w:eastAsiaTheme="minorEastAsia" w:hAnsi="Times New Roman" w:cs="Times New Roman"/>
          <w:color w:val="000000" w:themeColor="text1"/>
          <w:kern w:val="24"/>
          <w:sz w:val="24"/>
          <w:szCs w:val="24"/>
        </w:rPr>
        <w:t xml:space="preserve"> Vanessa Tucker in the Dean’s office if you need to reschedule your obse</w:t>
      </w:r>
      <w:r w:rsidR="00934B95">
        <w:rPr>
          <w:rFonts w:ascii="Times New Roman" w:eastAsiaTheme="minorEastAsia" w:hAnsi="Times New Roman" w:cs="Times New Roman"/>
          <w:color w:val="000000" w:themeColor="text1"/>
          <w:kern w:val="24"/>
          <w:sz w:val="24"/>
          <w:szCs w:val="24"/>
        </w:rPr>
        <w:t>rvation.  After Kerrie observes</w:t>
      </w:r>
      <w:r>
        <w:rPr>
          <w:rFonts w:ascii="Times New Roman" w:eastAsiaTheme="minorEastAsia" w:hAnsi="Times New Roman" w:cs="Times New Roman"/>
          <w:color w:val="000000" w:themeColor="text1"/>
          <w:kern w:val="24"/>
          <w:sz w:val="24"/>
          <w:szCs w:val="24"/>
        </w:rPr>
        <w:t xml:space="preserve"> your class, the Dean’s o</w:t>
      </w:r>
      <w:r w:rsidR="002140FA">
        <w:rPr>
          <w:rFonts w:ascii="Times New Roman" w:eastAsiaTheme="minorEastAsia" w:hAnsi="Times New Roman" w:cs="Times New Roman"/>
          <w:color w:val="000000" w:themeColor="text1"/>
          <w:kern w:val="24"/>
          <w:sz w:val="24"/>
          <w:szCs w:val="24"/>
        </w:rPr>
        <w:t>ffice will schedule a 30</w:t>
      </w:r>
      <w:r w:rsidR="00934B95">
        <w:rPr>
          <w:rFonts w:ascii="Times New Roman" w:eastAsiaTheme="minorEastAsia" w:hAnsi="Times New Roman" w:cs="Times New Roman"/>
          <w:color w:val="000000" w:themeColor="text1"/>
          <w:kern w:val="24"/>
          <w:sz w:val="24"/>
          <w:szCs w:val="24"/>
        </w:rPr>
        <w:t>-</w:t>
      </w:r>
      <w:r w:rsidR="002140FA">
        <w:rPr>
          <w:rFonts w:ascii="Times New Roman" w:eastAsiaTheme="minorEastAsia" w:hAnsi="Times New Roman" w:cs="Times New Roman"/>
          <w:color w:val="000000" w:themeColor="text1"/>
          <w:kern w:val="24"/>
          <w:sz w:val="24"/>
          <w:szCs w:val="24"/>
        </w:rPr>
        <w:t>minute</w:t>
      </w:r>
      <w:r>
        <w:rPr>
          <w:rFonts w:ascii="Times New Roman" w:eastAsiaTheme="minorEastAsia" w:hAnsi="Times New Roman" w:cs="Times New Roman"/>
          <w:color w:val="000000" w:themeColor="text1"/>
          <w:kern w:val="24"/>
          <w:sz w:val="24"/>
          <w:szCs w:val="24"/>
        </w:rPr>
        <w:t xml:space="preserve"> meeting for you to meet with Kerrie and go over what she observed.  In addition to the observations, self-evaluations are submitted to the Dean’s office for the first 2 years.</w:t>
      </w:r>
      <w:r w:rsidR="002140FA">
        <w:rPr>
          <w:rFonts w:ascii="Times New Roman" w:eastAsiaTheme="minorEastAsia" w:hAnsi="Times New Roman" w:cs="Times New Roman"/>
          <w:color w:val="000000" w:themeColor="text1"/>
          <w:kern w:val="24"/>
          <w:sz w:val="24"/>
          <w:szCs w:val="24"/>
        </w:rPr>
        <w:t xml:space="preserve">  Information on both the observations and self-evaluations can be found in your AFT-Y Faculty CBA.</w:t>
      </w:r>
    </w:p>
    <w:p w:rsidR="000D0E4E" w:rsidRDefault="000D0E4E" w:rsidP="000D0E4E">
      <w:pPr>
        <w:spacing w:after="0" w:line="216" w:lineRule="auto"/>
        <w:contextualSpacing/>
        <w:rPr>
          <w:rFonts w:ascii="Times New Roman" w:eastAsiaTheme="minorEastAsia" w:hAnsi="Times New Roman" w:cs="Times New Roman"/>
          <w:color w:val="000000" w:themeColor="text1"/>
          <w:kern w:val="24"/>
          <w:sz w:val="24"/>
          <w:szCs w:val="24"/>
        </w:rPr>
      </w:pPr>
    </w:p>
    <w:p w:rsidR="000D0E4E" w:rsidRPr="000D0E4E" w:rsidRDefault="002140FA" w:rsidP="00396DE2">
      <w:pPr>
        <w:contextualSpacing/>
        <w:rPr>
          <w:rFonts w:ascii="Times New Roman" w:eastAsia="Times New Roman" w:hAnsi="Times New Roman" w:cs="Times New Roman"/>
          <w:sz w:val="24"/>
          <w:szCs w:val="24"/>
        </w:rPr>
      </w:pPr>
      <w:r>
        <w:rPr>
          <w:rFonts w:ascii="Times New Roman" w:eastAsiaTheme="minorEastAsia" w:hAnsi="Times New Roman" w:cs="Times New Roman"/>
          <w:color w:val="000000" w:themeColor="text1"/>
          <w:kern w:val="24"/>
          <w:sz w:val="24"/>
          <w:szCs w:val="24"/>
        </w:rPr>
        <w:t xml:space="preserve">In the past student evaluations were conducted on </w:t>
      </w:r>
      <w:r w:rsidR="00934B95">
        <w:rPr>
          <w:rFonts w:ascii="Times New Roman" w:eastAsiaTheme="minorEastAsia" w:hAnsi="Times New Roman" w:cs="Times New Roman"/>
          <w:color w:val="000000" w:themeColor="text1"/>
          <w:kern w:val="24"/>
          <w:sz w:val="24"/>
          <w:szCs w:val="24"/>
        </w:rPr>
        <w:t>paper and staff went to</w:t>
      </w:r>
      <w:r>
        <w:rPr>
          <w:rFonts w:ascii="Times New Roman" w:eastAsiaTheme="minorEastAsia" w:hAnsi="Times New Roman" w:cs="Times New Roman"/>
          <w:color w:val="000000" w:themeColor="text1"/>
          <w:kern w:val="24"/>
          <w:sz w:val="24"/>
          <w:szCs w:val="24"/>
        </w:rPr>
        <w:t xml:space="preserve"> every class to conduct and collect the evaluations.  Curren</w:t>
      </w:r>
      <w:r w:rsidR="00934B95">
        <w:rPr>
          <w:rFonts w:ascii="Times New Roman" w:eastAsiaTheme="minorEastAsia" w:hAnsi="Times New Roman" w:cs="Times New Roman"/>
          <w:color w:val="000000" w:themeColor="text1"/>
          <w:kern w:val="24"/>
          <w:sz w:val="24"/>
          <w:szCs w:val="24"/>
        </w:rPr>
        <w:t>tl</w:t>
      </w:r>
      <w:r>
        <w:rPr>
          <w:rFonts w:ascii="Times New Roman" w:eastAsiaTheme="minorEastAsia" w:hAnsi="Times New Roman" w:cs="Times New Roman"/>
          <w:color w:val="000000" w:themeColor="text1"/>
          <w:kern w:val="24"/>
          <w:sz w:val="24"/>
          <w:szCs w:val="24"/>
        </w:rPr>
        <w:t xml:space="preserve">y, student evaluations are electronic and students are given a link to the survey.  For the first 2 years, student evaluations are given for each class in each quarter taught.  You will have an opportunity to discuss the results with Kerrie </w:t>
      </w:r>
      <w:r w:rsidR="006C5953">
        <w:rPr>
          <w:rFonts w:ascii="Times New Roman" w:eastAsiaTheme="minorEastAsia" w:hAnsi="Times New Roman" w:cs="Times New Roman"/>
          <w:color w:val="000000" w:themeColor="text1"/>
          <w:kern w:val="24"/>
          <w:sz w:val="24"/>
          <w:szCs w:val="24"/>
        </w:rPr>
        <w:t>after you have received them,</w:t>
      </w:r>
      <w:r>
        <w:rPr>
          <w:rFonts w:ascii="Times New Roman" w:eastAsiaTheme="minorEastAsia" w:hAnsi="Times New Roman" w:cs="Times New Roman"/>
          <w:color w:val="000000" w:themeColor="text1"/>
          <w:kern w:val="24"/>
          <w:sz w:val="24"/>
          <w:szCs w:val="24"/>
        </w:rPr>
        <w:t xml:space="preserve"> have had a chance to review th</w:t>
      </w:r>
      <w:r w:rsidR="006C5953">
        <w:rPr>
          <w:rFonts w:ascii="Times New Roman" w:eastAsiaTheme="minorEastAsia" w:hAnsi="Times New Roman" w:cs="Times New Roman"/>
          <w:color w:val="000000" w:themeColor="text1"/>
          <w:kern w:val="24"/>
          <w:sz w:val="24"/>
          <w:szCs w:val="24"/>
        </w:rPr>
        <w:t>em and after grades have been posted.</w:t>
      </w:r>
    </w:p>
    <w:p w:rsidR="000D0E4E" w:rsidRPr="000D0E4E" w:rsidRDefault="000D0E4E" w:rsidP="000D0E4E">
      <w:pPr>
        <w:spacing w:after="0" w:line="216" w:lineRule="auto"/>
        <w:contextualSpacing/>
        <w:rPr>
          <w:rFonts w:ascii="Times New Roman" w:eastAsia="Times New Roman" w:hAnsi="Times New Roman" w:cs="Times New Roman"/>
          <w:sz w:val="24"/>
          <w:szCs w:val="24"/>
        </w:rPr>
      </w:pPr>
    </w:p>
    <w:p w:rsidR="000D0E4E" w:rsidRPr="000D0E4E" w:rsidRDefault="000D0E4E" w:rsidP="000D0E4E"/>
    <w:sectPr w:rsidR="000D0E4E" w:rsidRPr="000D0E4E" w:rsidSect="00E74445">
      <w:footerReference w:type="default" r:id="rId47"/>
      <w:type w:val="continuous"/>
      <w:pgSz w:w="12240" w:h="15840"/>
      <w:pgMar w:top="1440" w:right="1440" w:bottom="1440" w:left="1800" w:header="720" w:footer="720" w:gutter="0"/>
      <w:pgNumType w:start="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F89" w:rsidRDefault="00BB3F89" w:rsidP="00B8645F">
      <w:pPr>
        <w:spacing w:after="0" w:line="240" w:lineRule="auto"/>
      </w:pPr>
      <w:r>
        <w:separator/>
      </w:r>
    </w:p>
  </w:endnote>
  <w:endnote w:type="continuationSeparator" w:id="0">
    <w:p w:rsidR="00BB3F89" w:rsidRDefault="00BB3F89" w:rsidP="00B8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2501878"/>
      <w:docPartObj>
        <w:docPartGallery w:val="Page Numbers (Bottom of Page)"/>
        <w:docPartUnique/>
      </w:docPartObj>
    </w:sdtPr>
    <w:sdtEndPr>
      <w:rPr>
        <w:noProof/>
      </w:rPr>
    </w:sdtEndPr>
    <w:sdtContent>
      <w:p w:rsidR="00E74445" w:rsidRDefault="00E74445">
        <w:pPr>
          <w:pStyle w:val="Footer"/>
          <w:jc w:val="right"/>
        </w:pPr>
        <w:r>
          <w:fldChar w:fldCharType="begin"/>
        </w:r>
        <w:r>
          <w:instrText xml:space="preserve"> PAGE   \* MERGEFORMAT </w:instrText>
        </w:r>
        <w:r>
          <w:fldChar w:fldCharType="separate"/>
        </w:r>
        <w:r w:rsidR="00EF35EE">
          <w:rPr>
            <w:noProof/>
          </w:rPr>
          <w:t>2</w:t>
        </w:r>
        <w:r>
          <w:rPr>
            <w:noProof/>
          </w:rPr>
          <w:fldChar w:fldCharType="end"/>
        </w:r>
      </w:p>
    </w:sdtContent>
  </w:sdt>
  <w:p w:rsidR="00E74445" w:rsidRDefault="00E74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00E" w:rsidRDefault="00B24797" w:rsidP="00B24797">
    <w:pPr>
      <w:pStyle w:val="Footer"/>
      <w:tabs>
        <w:tab w:val="clear" w:pos="4680"/>
        <w:tab w:val="clear" w:pos="9360"/>
        <w:tab w:val="left" w:pos="6940"/>
      </w:tabs>
    </w:pPr>
    <w:r>
      <w:rPr>
        <w:noProof/>
      </w:rPr>
      <w:tab/>
    </w:r>
  </w:p>
  <w:p w:rsidR="00ED200E" w:rsidRDefault="00ED20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995618"/>
      <w:docPartObj>
        <w:docPartGallery w:val="Page Numbers (Bottom of Page)"/>
        <w:docPartUnique/>
      </w:docPartObj>
    </w:sdtPr>
    <w:sdtEndPr>
      <w:rPr>
        <w:noProof/>
      </w:rPr>
    </w:sdtEndPr>
    <w:sdtContent>
      <w:p w:rsidR="00E74445" w:rsidRDefault="00E74445">
        <w:pPr>
          <w:pStyle w:val="Footer"/>
          <w:jc w:val="right"/>
        </w:pPr>
        <w:r>
          <w:fldChar w:fldCharType="begin"/>
        </w:r>
        <w:r>
          <w:instrText xml:space="preserve"> PAGE   \* MERGEFORMAT </w:instrText>
        </w:r>
        <w:r>
          <w:fldChar w:fldCharType="separate"/>
        </w:r>
        <w:r w:rsidR="00EF35EE">
          <w:rPr>
            <w:noProof/>
          </w:rPr>
          <w:t>3</w:t>
        </w:r>
        <w:r>
          <w:rPr>
            <w:noProof/>
          </w:rPr>
          <w:fldChar w:fldCharType="end"/>
        </w:r>
      </w:p>
    </w:sdtContent>
  </w:sdt>
  <w:p w:rsidR="00ED200E" w:rsidRDefault="00ED20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776712"/>
      <w:docPartObj>
        <w:docPartGallery w:val="Page Numbers (Bottom of Page)"/>
        <w:docPartUnique/>
      </w:docPartObj>
    </w:sdtPr>
    <w:sdtEndPr>
      <w:rPr>
        <w:noProof/>
      </w:rPr>
    </w:sdtEndPr>
    <w:sdtContent>
      <w:p w:rsidR="00E74445" w:rsidRDefault="00E74445">
        <w:pPr>
          <w:pStyle w:val="Footer"/>
          <w:jc w:val="right"/>
        </w:pPr>
        <w:r>
          <w:fldChar w:fldCharType="begin"/>
        </w:r>
        <w:r>
          <w:instrText xml:space="preserve"> PAGE   \* MERGEFORMAT </w:instrText>
        </w:r>
        <w:r>
          <w:fldChar w:fldCharType="separate"/>
        </w:r>
        <w:r w:rsidR="00EF35EE">
          <w:rPr>
            <w:noProof/>
          </w:rPr>
          <w:t>16</w:t>
        </w:r>
        <w:r>
          <w:rPr>
            <w:noProof/>
          </w:rPr>
          <w:fldChar w:fldCharType="end"/>
        </w:r>
      </w:p>
    </w:sdtContent>
  </w:sdt>
  <w:p w:rsidR="00B24797" w:rsidRDefault="00B24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F89" w:rsidRDefault="00BB3F89" w:rsidP="00B8645F">
      <w:pPr>
        <w:spacing w:after="0" w:line="240" w:lineRule="auto"/>
      </w:pPr>
      <w:r>
        <w:separator/>
      </w:r>
    </w:p>
  </w:footnote>
  <w:footnote w:type="continuationSeparator" w:id="0">
    <w:p w:rsidR="00BB3F89" w:rsidRDefault="00BB3F89" w:rsidP="00B8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5002"/>
    <w:multiLevelType w:val="hybridMultilevel"/>
    <w:tmpl w:val="11CE821E"/>
    <w:lvl w:ilvl="0" w:tplc="342E334A">
      <w:numFmt w:val="bullet"/>
      <w:lvlText w:val="·"/>
      <w:lvlJc w:val="left"/>
      <w:pPr>
        <w:ind w:left="750" w:hanging="390"/>
      </w:pPr>
      <w:rPr>
        <w:rFonts w:ascii="Times New Roman" w:eastAsiaTheme="minorHAnsi" w:hAnsi="Times New Roman" w:cs="Times New Roman" w:hint="default"/>
        <w:color w:val="2121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9462D"/>
    <w:multiLevelType w:val="hybridMultilevel"/>
    <w:tmpl w:val="D28CC8F8"/>
    <w:lvl w:ilvl="0" w:tplc="0409000D">
      <w:start w:val="1"/>
      <w:numFmt w:val="bullet"/>
      <w:lvlText w:val=""/>
      <w:lvlJc w:val="left"/>
      <w:pPr>
        <w:ind w:left="1840" w:hanging="360"/>
      </w:pPr>
      <w:rPr>
        <w:rFonts w:ascii="Wingdings" w:hAnsi="Wingdings"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2" w15:restartNumberingAfterBreak="0">
    <w:nsid w:val="25DA4902"/>
    <w:multiLevelType w:val="hybridMultilevel"/>
    <w:tmpl w:val="05DA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566577"/>
    <w:multiLevelType w:val="hybridMultilevel"/>
    <w:tmpl w:val="C012E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B05CD"/>
    <w:multiLevelType w:val="hybridMultilevel"/>
    <w:tmpl w:val="53320FB8"/>
    <w:lvl w:ilvl="0" w:tplc="4E5A4B40">
      <w:start w:val="1"/>
      <w:numFmt w:val="bullet"/>
      <w:lvlText w:val="-"/>
      <w:lvlJc w:val="left"/>
      <w:pPr>
        <w:tabs>
          <w:tab w:val="num" w:pos="720"/>
        </w:tabs>
        <w:ind w:left="720" w:hanging="360"/>
      </w:pPr>
      <w:rPr>
        <w:rFonts w:ascii="Times New Roman" w:hAnsi="Times New Roman" w:hint="default"/>
      </w:rPr>
    </w:lvl>
    <w:lvl w:ilvl="1" w:tplc="23362D90" w:tentative="1">
      <w:start w:val="1"/>
      <w:numFmt w:val="bullet"/>
      <w:lvlText w:val="-"/>
      <w:lvlJc w:val="left"/>
      <w:pPr>
        <w:tabs>
          <w:tab w:val="num" w:pos="1440"/>
        </w:tabs>
        <w:ind w:left="1440" w:hanging="360"/>
      </w:pPr>
      <w:rPr>
        <w:rFonts w:ascii="Times New Roman" w:hAnsi="Times New Roman" w:hint="default"/>
      </w:rPr>
    </w:lvl>
    <w:lvl w:ilvl="2" w:tplc="614C3416" w:tentative="1">
      <w:start w:val="1"/>
      <w:numFmt w:val="bullet"/>
      <w:lvlText w:val="-"/>
      <w:lvlJc w:val="left"/>
      <w:pPr>
        <w:tabs>
          <w:tab w:val="num" w:pos="2160"/>
        </w:tabs>
        <w:ind w:left="2160" w:hanging="360"/>
      </w:pPr>
      <w:rPr>
        <w:rFonts w:ascii="Times New Roman" w:hAnsi="Times New Roman" w:hint="default"/>
      </w:rPr>
    </w:lvl>
    <w:lvl w:ilvl="3" w:tplc="B4FCA9C2" w:tentative="1">
      <w:start w:val="1"/>
      <w:numFmt w:val="bullet"/>
      <w:lvlText w:val="-"/>
      <w:lvlJc w:val="left"/>
      <w:pPr>
        <w:tabs>
          <w:tab w:val="num" w:pos="2880"/>
        </w:tabs>
        <w:ind w:left="2880" w:hanging="360"/>
      </w:pPr>
      <w:rPr>
        <w:rFonts w:ascii="Times New Roman" w:hAnsi="Times New Roman" w:hint="default"/>
      </w:rPr>
    </w:lvl>
    <w:lvl w:ilvl="4" w:tplc="E15AFA02" w:tentative="1">
      <w:start w:val="1"/>
      <w:numFmt w:val="bullet"/>
      <w:lvlText w:val="-"/>
      <w:lvlJc w:val="left"/>
      <w:pPr>
        <w:tabs>
          <w:tab w:val="num" w:pos="3600"/>
        </w:tabs>
        <w:ind w:left="3600" w:hanging="360"/>
      </w:pPr>
      <w:rPr>
        <w:rFonts w:ascii="Times New Roman" w:hAnsi="Times New Roman" w:hint="default"/>
      </w:rPr>
    </w:lvl>
    <w:lvl w:ilvl="5" w:tplc="EB024D5A" w:tentative="1">
      <w:start w:val="1"/>
      <w:numFmt w:val="bullet"/>
      <w:lvlText w:val="-"/>
      <w:lvlJc w:val="left"/>
      <w:pPr>
        <w:tabs>
          <w:tab w:val="num" w:pos="4320"/>
        </w:tabs>
        <w:ind w:left="4320" w:hanging="360"/>
      </w:pPr>
      <w:rPr>
        <w:rFonts w:ascii="Times New Roman" w:hAnsi="Times New Roman" w:hint="default"/>
      </w:rPr>
    </w:lvl>
    <w:lvl w:ilvl="6" w:tplc="DC9CED84" w:tentative="1">
      <w:start w:val="1"/>
      <w:numFmt w:val="bullet"/>
      <w:lvlText w:val="-"/>
      <w:lvlJc w:val="left"/>
      <w:pPr>
        <w:tabs>
          <w:tab w:val="num" w:pos="5040"/>
        </w:tabs>
        <w:ind w:left="5040" w:hanging="360"/>
      </w:pPr>
      <w:rPr>
        <w:rFonts w:ascii="Times New Roman" w:hAnsi="Times New Roman" w:hint="default"/>
      </w:rPr>
    </w:lvl>
    <w:lvl w:ilvl="7" w:tplc="85BE37A8" w:tentative="1">
      <w:start w:val="1"/>
      <w:numFmt w:val="bullet"/>
      <w:lvlText w:val="-"/>
      <w:lvlJc w:val="left"/>
      <w:pPr>
        <w:tabs>
          <w:tab w:val="num" w:pos="5760"/>
        </w:tabs>
        <w:ind w:left="5760" w:hanging="360"/>
      </w:pPr>
      <w:rPr>
        <w:rFonts w:ascii="Times New Roman" w:hAnsi="Times New Roman" w:hint="default"/>
      </w:rPr>
    </w:lvl>
    <w:lvl w:ilvl="8" w:tplc="8198227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C2A0617"/>
    <w:multiLevelType w:val="hybridMultilevel"/>
    <w:tmpl w:val="B008D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8670E4"/>
    <w:multiLevelType w:val="hybridMultilevel"/>
    <w:tmpl w:val="37C25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0669F9"/>
    <w:multiLevelType w:val="hybridMultilevel"/>
    <w:tmpl w:val="75FCCB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8D1AFC"/>
    <w:multiLevelType w:val="hybridMultilevel"/>
    <w:tmpl w:val="920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AC03CE"/>
    <w:multiLevelType w:val="hybridMultilevel"/>
    <w:tmpl w:val="24F2A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29438D"/>
    <w:multiLevelType w:val="hybridMultilevel"/>
    <w:tmpl w:val="6AE43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9E1A22"/>
    <w:multiLevelType w:val="hybridMultilevel"/>
    <w:tmpl w:val="A326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F94A10"/>
    <w:multiLevelType w:val="hybridMultilevel"/>
    <w:tmpl w:val="29BC696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69B7930"/>
    <w:multiLevelType w:val="hybridMultilevel"/>
    <w:tmpl w:val="45067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8575DA"/>
    <w:multiLevelType w:val="hybridMultilevel"/>
    <w:tmpl w:val="1E38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A21001"/>
    <w:multiLevelType w:val="hybridMultilevel"/>
    <w:tmpl w:val="4178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2"/>
  </w:num>
  <w:num w:numId="5">
    <w:abstractNumId w:val="15"/>
  </w:num>
  <w:num w:numId="6">
    <w:abstractNumId w:val="11"/>
  </w:num>
  <w:num w:numId="7">
    <w:abstractNumId w:val="5"/>
  </w:num>
  <w:num w:numId="8">
    <w:abstractNumId w:val="14"/>
  </w:num>
  <w:num w:numId="9">
    <w:abstractNumId w:val="10"/>
  </w:num>
  <w:num w:numId="10">
    <w:abstractNumId w:val="13"/>
  </w:num>
  <w:num w:numId="11">
    <w:abstractNumId w:val="12"/>
  </w:num>
  <w:num w:numId="12">
    <w:abstractNumId w:val="0"/>
  </w:num>
  <w:num w:numId="13">
    <w:abstractNumId w:val="1"/>
  </w:num>
  <w:num w:numId="14">
    <w:abstractNumId w:val="7"/>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isplayBackgroundShape/>
  <w:mirrorMargins/>
  <w:activeWritingStyle w:appName="MSWord" w:lang="es-MX" w:vendorID="64" w:dllVersion="131078" w:nlCheck="1" w:checkStyle="0"/>
  <w:activeWritingStyle w:appName="MSWord" w:lang="en-US" w:vendorID="64" w:dllVersion="131078" w:nlCheck="1" w:checkStyle="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QwsTA1szQzNzUzMzNS0lEKTi0uzszPAykwrgUAo00qCSwAAAA="/>
  </w:docVars>
  <w:rsids>
    <w:rsidRoot w:val="006653FD"/>
    <w:rsid w:val="00002DD0"/>
    <w:rsid w:val="00010610"/>
    <w:rsid w:val="00017014"/>
    <w:rsid w:val="000353B9"/>
    <w:rsid w:val="000576F0"/>
    <w:rsid w:val="00057A7D"/>
    <w:rsid w:val="0007402C"/>
    <w:rsid w:val="000A7ED3"/>
    <w:rsid w:val="000C45B8"/>
    <w:rsid w:val="000D0E4E"/>
    <w:rsid w:val="000F1BAD"/>
    <w:rsid w:val="000F24BB"/>
    <w:rsid w:val="00141608"/>
    <w:rsid w:val="001642AD"/>
    <w:rsid w:val="001830F0"/>
    <w:rsid w:val="00187228"/>
    <w:rsid w:val="001C0D5B"/>
    <w:rsid w:val="001C7A1A"/>
    <w:rsid w:val="001F2FFB"/>
    <w:rsid w:val="002140FA"/>
    <w:rsid w:val="00215DF9"/>
    <w:rsid w:val="002619A0"/>
    <w:rsid w:val="00276F66"/>
    <w:rsid w:val="002846A1"/>
    <w:rsid w:val="002919EA"/>
    <w:rsid w:val="002960C5"/>
    <w:rsid w:val="002D3585"/>
    <w:rsid w:val="002F12F2"/>
    <w:rsid w:val="002F27A0"/>
    <w:rsid w:val="002F591C"/>
    <w:rsid w:val="002F59EC"/>
    <w:rsid w:val="0031424E"/>
    <w:rsid w:val="00334255"/>
    <w:rsid w:val="0037743E"/>
    <w:rsid w:val="00396DE2"/>
    <w:rsid w:val="003A75A2"/>
    <w:rsid w:val="003B394B"/>
    <w:rsid w:val="003D7330"/>
    <w:rsid w:val="003E4767"/>
    <w:rsid w:val="0041147B"/>
    <w:rsid w:val="00422D96"/>
    <w:rsid w:val="004231D3"/>
    <w:rsid w:val="00455F00"/>
    <w:rsid w:val="004A03A1"/>
    <w:rsid w:val="004B4B70"/>
    <w:rsid w:val="004C79F4"/>
    <w:rsid w:val="004F050C"/>
    <w:rsid w:val="00503E67"/>
    <w:rsid w:val="00505FF9"/>
    <w:rsid w:val="00511C7C"/>
    <w:rsid w:val="00536678"/>
    <w:rsid w:val="0054772F"/>
    <w:rsid w:val="00564636"/>
    <w:rsid w:val="0059604E"/>
    <w:rsid w:val="005B0E9A"/>
    <w:rsid w:val="005C2359"/>
    <w:rsid w:val="005E1570"/>
    <w:rsid w:val="00614FD9"/>
    <w:rsid w:val="006653FD"/>
    <w:rsid w:val="00694311"/>
    <w:rsid w:val="006C5953"/>
    <w:rsid w:val="006D5BF0"/>
    <w:rsid w:val="006D77FE"/>
    <w:rsid w:val="006D7D64"/>
    <w:rsid w:val="006E0ACB"/>
    <w:rsid w:val="006E2040"/>
    <w:rsid w:val="007113C1"/>
    <w:rsid w:val="00737B23"/>
    <w:rsid w:val="0075472F"/>
    <w:rsid w:val="007856DD"/>
    <w:rsid w:val="007B1FF9"/>
    <w:rsid w:val="007C51A8"/>
    <w:rsid w:val="007C57DD"/>
    <w:rsid w:val="007E0A2B"/>
    <w:rsid w:val="007E2345"/>
    <w:rsid w:val="007E55CE"/>
    <w:rsid w:val="007F68B6"/>
    <w:rsid w:val="00816947"/>
    <w:rsid w:val="00843C57"/>
    <w:rsid w:val="008640D7"/>
    <w:rsid w:val="00897D28"/>
    <w:rsid w:val="008A096A"/>
    <w:rsid w:val="008C66CF"/>
    <w:rsid w:val="008F0776"/>
    <w:rsid w:val="008F09FB"/>
    <w:rsid w:val="008F25BD"/>
    <w:rsid w:val="00910B31"/>
    <w:rsid w:val="009125EB"/>
    <w:rsid w:val="00934B95"/>
    <w:rsid w:val="00936010"/>
    <w:rsid w:val="009369F7"/>
    <w:rsid w:val="00954E8A"/>
    <w:rsid w:val="00975CBD"/>
    <w:rsid w:val="009770C1"/>
    <w:rsid w:val="009845D4"/>
    <w:rsid w:val="009A06EA"/>
    <w:rsid w:val="009C0809"/>
    <w:rsid w:val="009F35EE"/>
    <w:rsid w:val="00A0625D"/>
    <w:rsid w:val="00A11CBB"/>
    <w:rsid w:val="00A366A4"/>
    <w:rsid w:val="00A379E3"/>
    <w:rsid w:val="00A51DD4"/>
    <w:rsid w:val="00A92F44"/>
    <w:rsid w:val="00AA6259"/>
    <w:rsid w:val="00AA6BD8"/>
    <w:rsid w:val="00AA7204"/>
    <w:rsid w:val="00AC0A73"/>
    <w:rsid w:val="00AF50C4"/>
    <w:rsid w:val="00AF5FBA"/>
    <w:rsid w:val="00B24797"/>
    <w:rsid w:val="00B8110E"/>
    <w:rsid w:val="00B8645F"/>
    <w:rsid w:val="00BB3F89"/>
    <w:rsid w:val="00BD2A35"/>
    <w:rsid w:val="00BF1137"/>
    <w:rsid w:val="00BF4EDB"/>
    <w:rsid w:val="00C05E50"/>
    <w:rsid w:val="00C23297"/>
    <w:rsid w:val="00C52B23"/>
    <w:rsid w:val="00C57058"/>
    <w:rsid w:val="00C66B23"/>
    <w:rsid w:val="00C85B9F"/>
    <w:rsid w:val="00C90D13"/>
    <w:rsid w:val="00CB3518"/>
    <w:rsid w:val="00CC2967"/>
    <w:rsid w:val="00CC29A1"/>
    <w:rsid w:val="00CD67C9"/>
    <w:rsid w:val="00D17802"/>
    <w:rsid w:val="00D30A36"/>
    <w:rsid w:val="00D31FD6"/>
    <w:rsid w:val="00D4520B"/>
    <w:rsid w:val="00D5606F"/>
    <w:rsid w:val="00D77433"/>
    <w:rsid w:val="00D82C71"/>
    <w:rsid w:val="00D84F27"/>
    <w:rsid w:val="00D911D4"/>
    <w:rsid w:val="00DB2D82"/>
    <w:rsid w:val="00DB53DD"/>
    <w:rsid w:val="00DC31E9"/>
    <w:rsid w:val="00DC7A30"/>
    <w:rsid w:val="00DD6F67"/>
    <w:rsid w:val="00DF2713"/>
    <w:rsid w:val="00E52D4D"/>
    <w:rsid w:val="00E62D59"/>
    <w:rsid w:val="00E74445"/>
    <w:rsid w:val="00E85292"/>
    <w:rsid w:val="00ED200E"/>
    <w:rsid w:val="00EE08AE"/>
    <w:rsid w:val="00EE30C4"/>
    <w:rsid w:val="00EF35EE"/>
    <w:rsid w:val="00F6202E"/>
    <w:rsid w:val="00F6531D"/>
    <w:rsid w:val="00F77F83"/>
    <w:rsid w:val="00FA1675"/>
    <w:rsid w:val="00FD1A0E"/>
    <w:rsid w:val="00FE4406"/>
    <w:rsid w:val="00FE4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933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F2F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45F"/>
  </w:style>
  <w:style w:type="paragraph" w:styleId="Footer">
    <w:name w:val="footer"/>
    <w:basedOn w:val="Normal"/>
    <w:link w:val="FooterChar"/>
    <w:uiPriority w:val="99"/>
    <w:unhideWhenUsed/>
    <w:rsid w:val="00B8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45F"/>
  </w:style>
  <w:style w:type="paragraph" w:styleId="ListParagraph">
    <w:name w:val="List Paragraph"/>
    <w:basedOn w:val="Normal"/>
    <w:uiPriority w:val="34"/>
    <w:qFormat/>
    <w:rsid w:val="006653FD"/>
    <w:pPr>
      <w:ind w:left="720"/>
      <w:contextualSpacing/>
    </w:pPr>
  </w:style>
  <w:style w:type="character" w:styleId="Hyperlink">
    <w:name w:val="Hyperlink"/>
    <w:basedOn w:val="DefaultParagraphFont"/>
    <w:uiPriority w:val="99"/>
    <w:unhideWhenUsed/>
    <w:rsid w:val="003A75A2"/>
    <w:rPr>
      <w:color w:val="0000FF"/>
      <w:u w:val="single"/>
    </w:rPr>
  </w:style>
  <w:style w:type="paragraph" w:customStyle="1" w:styleId="xmsonormal">
    <w:name w:val="x_msonormal"/>
    <w:basedOn w:val="Normal"/>
    <w:rsid w:val="001642AD"/>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334255"/>
    <w:rPr>
      <w:color w:val="954F72" w:themeColor="followedHyperlink"/>
      <w:u w:val="single"/>
    </w:rPr>
  </w:style>
  <w:style w:type="character" w:styleId="Strong">
    <w:name w:val="Strong"/>
    <w:basedOn w:val="DefaultParagraphFont"/>
    <w:uiPriority w:val="22"/>
    <w:qFormat/>
    <w:rsid w:val="002960C5"/>
    <w:rPr>
      <w:b/>
      <w:bCs/>
    </w:rPr>
  </w:style>
  <w:style w:type="character" w:customStyle="1" w:styleId="Heading1Char">
    <w:name w:val="Heading 1 Char"/>
    <w:basedOn w:val="DefaultParagraphFont"/>
    <w:link w:val="Heading1"/>
    <w:uiPriority w:val="9"/>
    <w:rsid w:val="001F2FF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F2FFB"/>
    <w:pPr>
      <w:outlineLvl w:val="9"/>
    </w:pPr>
  </w:style>
  <w:style w:type="paragraph" w:styleId="TOC1">
    <w:name w:val="toc 1"/>
    <w:basedOn w:val="Normal"/>
    <w:next w:val="Normal"/>
    <w:autoRedefine/>
    <w:uiPriority w:val="39"/>
    <w:unhideWhenUsed/>
    <w:rsid w:val="005B0E9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379277">
      <w:bodyDiv w:val="1"/>
      <w:marLeft w:val="0"/>
      <w:marRight w:val="0"/>
      <w:marTop w:val="0"/>
      <w:marBottom w:val="0"/>
      <w:divBdr>
        <w:top w:val="none" w:sz="0" w:space="0" w:color="auto"/>
        <w:left w:val="none" w:sz="0" w:space="0" w:color="auto"/>
        <w:bottom w:val="none" w:sz="0" w:space="0" w:color="auto"/>
        <w:right w:val="none" w:sz="0" w:space="0" w:color="auto"/>
      </w:divBdr>
    </w:div>
    <w:div w:id="836654273">
      <w:bodyDiv w:val="1"/>
      <w:marLeft w:val="0"/>
      <w:marRight w:val="0"/>
      <w:marTop w:val="0"/>
      <w:marBottom w:val="0"/>
      <w:divBdr>
        <w:top w:val="none" w:sz="0" w:space="0" w:color="auto"/>
        <w:left w:val="none" w:sz="0" w:space="0" w:color="auto"/>
        <w:bottom w:val="none" w:sz="0" w:space="0" w:color="auto"/>
        <w:right w:val="none" w:sz="0" w:space="0" w:color="auto"/>
      </w:divBdr>
    </w:div>
    <w:div w:id="1800301945">
      <w:bodyDiv w:val="1"/>
      <w:marLeft w:val="0"/>
      <w:marRight w:val="0"/>
      <w:marTop w:val="0"/>
      <w:marBottom w:val="0"/>
      <w:divBdr>
        <w:top w:val="none" w:sz="0" w:space="0" w:color="auto"/>
        <w:left w:val="none" w:sz="0" w:space="0" w:color="auto"/>
        <w:bottom w:val="none" w:sz="0" w:space="0" w:color="auto"/>
        <w:right w:val="none" w:sz="0" w:space="0" w:color="auto"/>
      </w:divBdr>
      <w:divsChild>
        <w:div w:id="444929380">
          <w:marLeft w:val="446"/>
          <w:marRight w:val="0"/>
          <w:marTop w:val="240"/>
          <w:marBottom w:val="0"/>
          <w:divBdr>
            <w:top w:val="none" w:sz="0" w:space="0" w:color="auto"/>
            <w:left w:val="none" w:sz="0" w:space="0" w:color="auto"/>
            <w:bottom w:val="none" w:sz="0" w:space="0" w:color="auto"/>
            <w:right w:val="none" w:sz="0" w:space="0" w:color="auto"/>
          </w:divBdr>
        </w:div>
        <w:div w:id="1447693542">
          <w:marLeft w:val="446"/>
          <w:marRight w:val="0"/>
          <w:marTop w:val="240"/>
          <w:marBottom w:val="0"/>
          <w:divBdr>
            <w:top w:val="none" w:sz="0" w:space="0" w:color="auto"/>
            <w:left w:val="none" w:sz="0" w:space="0" w:color="auto"/>
            <w:bottom w:val="none" w:sz="0" w:space="0" w:color="auto"/>
            <w:right w:val="none" w:sz="0" w:space="0" w:color="auto"/>
          </w:divBdr>
        </w:div>
        <w:div w:id="1002588983">
          <w:marLeft w:val="446"/>
          <w:marRight w:val="0"/>
          <w:marTop w:val="240"/>
          <w:marBottom w:val="0"/>
          <w:divBdr>
            <w:top w:val="none" w:sz="0" w:space="0" w:color="auto"/>
            <w:left w:val="none" w:sz="0" w:space="0" w:color="auto"/>
            <w:bottom w:val="none" w:sz="0" w:space="0" w:color="auto"/>
            <w:right w:val="none" w:sz="0" w:space="0" w:color="auto"/>
          </w:divBdr>
        </w:div>
        <w:div w:id="619536173">
          <w:marLeft w:val="446"/>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3.jpg"/><Relationship Id="rId26" Type="http://schemas.openxmlformats.org/officeDocument/2006/relationships/hyperlink" Target="mailto:vtucker@yvcc.edu" TargetMode="External"/><Relationship Id="rId39" Type="http://schemas.openxmlformats.org/officeDocument/2006/relationships/hyperlink" Target="tel:5098827042" TargetMode="External"/><Relationship Id="rId21" Type="http://schemas.openxmlformats.org/officeDocument/2006/relationships/footer" Target="footer2.xml"/><Relationship Id="rId34" Type="http://schemas.openxmlformats.org/officeDocument/2006/relationships/hyperlink" Target="http://catalog.yvcc.edu/content.php?catoid=5&amp;navoid=322" TargetMode="External"/><Relationship Id="rId42" Type="http://schemas.openxmlformats.org/officeDocument/2006/relationships/image" Target="media/image9.png"/><Relationship Id="rId47"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vcc.edu/contact/" TargetMode="External"/><Relationship Id="rId29" Type="http://schemas.openxmlformats.org/officeDocument/2006/relationships/hyperlink" Target="mailto:kdibenedetto@yvcc.edu" TargetMode="External"/><Relationship Id="rId11" Type="http://schemas.openxmlformats.org/officeDocument/2006/relationships/image" Target="media/image1.png"/><Relationship Id="rId24" Type="http://schemas.openxmlformats.org/officeDocument/2006/relationships/hyperlink" Target="mailto:tleroue@yvcc.edu" TargetMode="External"/><Relationship Id="rId32" Type="http://schemas.openxmlformats.org/officeDocument/2006/relationships/hyperlink" Target="mailto:jschofield@yvcc.edu" TargetMode="External"/><Relationship Id="rId37" Type="http://schemas.openxmlformats.org/officeDocument/2006/relationships/hyperlink" Target="mailto:counseling@yvcc.edu" TargetMode="External"/><Relationship Id="rId40" Type="http://schemas.openxmlformats.org/officeDocument/2006/relationships/image" Target="media/image7.png"/><Relationship Id="rId45"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catalog.yvcc.edu/index.php" TargetMode="External"/><Relationship Id="rId23" Type="http://schemas.openxmlformats.org/officeDocument/2006/relationships/hyperlink" Target="mailto:kcavaness@yvcc.edu" TargetMode="External"/><Relationship Id="rId28" Type="http://schemas.openxmlformats.org/officeDocument/2006/relationships/hyperlink" Target="mailto:gscribner@yvcc.edu" TargetMode="External"/><Relationship Id="rId36" Type="http://schemas.openxmlformats.org/officeDocument/2006/relationships/image" Target="media/image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mailto:amagallanes@yvcc.edu" TargetMode="External"/><Relationship Id="rId4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mailto:cmills@yvcc.edu" TargetMode="External"/><Relationship Id="rId30" Type="http://schemas.openxmlformats.org/officeDocument/2006/relationships/hyperlink" Target="mailto:rebeccasanchez@yvcc.edu" TargetMode="External"/><Relationship Id="rId35" Type="http://schemas.openxmlformats.org/officeDocument/2006/relationships/hyperlink" Target="https://www.cognitoforms.com/YakimaValleyCollege6/AbsenceForReasonsOfFaithOrConscience" TargetMode="External"/><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yvcc.edu/registration/wp-content/uploads/sites/4/2021/05/AY2021-22-Academic-Calendar.pdf" TargetMode="External"/><Relationship Id="rId25" Type="http://schemas.openxmlformats.org/officeDocument/2006/relationships/hyperlink" Target="mailto:sfrazier@yvcc.edu" TargetMode="External"/><Relationship Id="rId33" Type="http://schemas.openxmlformats.org/officeDocument/2006/relationships/hyperlink" Target="mailto:jswayne@yvcc.edu" TargetMode="External"/><Relationship Id="rId38" Type="http://schemas.openxmlformats.org/officeDocument/2006/relationships/hyperlink" Target="tel:5095744956" TargetMode="External"/><Relationship Id="rId46" Type="http://schemas.openxmlformats.org/officeDocument/2006/relationships/image" Target="media/image13.png"/><Relationship Id="rId20" Type="http://schemas.openxmlformats.org/officeDocument/2006/relationships/image" Target="media/image5.png"/><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tucker\AppData\Roaming\Microsoft\Templates\Booklet%20page%20number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F46917140D694AAEAF39165F579555" ma:contentTypeVersion="12" ma:contentTypeDescription="Create a new document." ma:contentTypeScope="" ma:versionID="db3d14a080c3d05a25fadac5b68fa9d4">
  <xsd:schema xmlns:xsd="http://www.w3.org/2001/XMLSchema" xmlns:xs="http://www.w3.org/2001/XMLSchema" xmlns:p="http://schemas.microsoft.com/office/2006/metadata/properties" xmlns:ns1="http://schemas.microsoft.com/sharepoint/v3" xmlns:ns2="876de33e-aaa5-4507-9b92-b84e676ded0d" xmlns:ns3="9a0666c7-4cba-45e4-bb78-1ed48d50e5d1" xmlns:ns4="10dd7f8a-f247-48ee-8534-441ce336aea6" targetNamespace="http://schemas.microsoft.com/office/2006/metadata/properties" ma:root="true" ma:fieldsID="515485ad6e36e5036d2a1cb74e47cf80" ns1:_="" ns2:_="" ns3:_="" ns4:_="">
    <xsd:import namespace="http://schemas.microsoft.com/sharepoint/v3"/>
    <xsd:import namespace="876de33e-aaa5-4507-9b92-b84e676ded0d"/>
    <xsd:import namespace="9a0666c7-4cba-45e4-bb78-1ed48d50e5d1"/>
    <xsd:import namespace="10dd7f8a-f247-48ee-8534-441ce336aea6"/>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6de33e-aaa5-4507-9b92-b84e676ded0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666c7-4cba-45e4-bb78-1ed48d50e5d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hidden="true" ma:internalName="LastSharedByUser" ma:readOnly="true">
      <xsd:simpleType>
        <xsd:restriction base="dms:Note"/>
      </xsd:simpleType>
    </xsd:element>
    <xsd:element name="LastSharedByTime" ma:index="11" nillable="true" ma:displayName="Last Shared By Time" ma:description="" ma:hidden="true"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0dd7f8a-f247-48ee-8534-441ce336aea6"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description=""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C10DE-88A9-47E0-9674-1A63748F4770}">
  <ds:schemaRefs>
    <ds:schemaRef ds:uri="http://schemas.microsoft.com/sharepoint/v3/contenttype/forms"/>
  </ds:schemaRefs>
</ds:datastoreItem>
</file>

<file path=customXml/itemProps2.xml><?xml version="1.0" encoding="utf-8"?>
<ds:datastoreItem xmlns:ds="http://schemas.openxmlformats.org/officeDocument/2006/customXml" ds:itemID="{BE7D540D-394A-4F2E-BE56-9BDE9C4D5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6de33e-aaa5-4507-9b92-b84e676ded0d"/>
    <ds:schemaRef ds:uri="9a0666c7-4cba-45e4-bb78-1ed48d50e5d1"/>
    <ds:schemaRef ds:uri="10dd7f8a-f247-48ee-8534-441ce336a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BB71B9-748B-44D7-B7AD-D7A5200A504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2CBC030-D2F1-4156-ADC9-ECC286DD2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 page numbering</Template>
  <TotalTime>0</TotalTime>
  <Pages>15</Pages>
  <Words>1594</Words>
  <Characters>9090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2021-08-24T22:07:00Z</dcterms:created>
  <dcterms:modified xsi:type="dcterms:W3CDTF">2021-09-07T21:45:00Z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0x010100D9F46917140D694AAEAF39165F579555</vt:lpwstr>
  </property>
</Properties>
</file>